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line="460" w:lineRule="exact"/>
        <w:rPr>
          <w:rFonts w:ascii="Times New Roman" w:hAnsi="Times New Roman" w:eastAsia="黑体" w:cs="Times New Roman"/>
          <w:sz w:val="52"/>
          <w:szCs w:val="52"/>
        </w:rPr>
      </w:pPr>
      <w:r>
        <w:rPr>
          <w:rFonts w:ascii="Times New Roman" w:hAnsi="Times New Roman" w:cs="Times New Roman"/>
        </w:rPr>
        <w:drawing>
          <wp:anchor distT="0" distB="0" distL="114300" distR="114300" simplePos="0" relativeHeight="251660288" behindDoc="0" locked="0" layoutInCell="1" allowOverlap="1">
            <wp:simplePos x="0" y="0"/>
            <wp:positionH relativeFrom="column">
              <wp:posOffset>1366520</wp:posOffset>
            </wp:positionH>
            <wp:positionV relativeFrom="paragraph">
              <wp:posOffset>-4445</wp:posOffset>
            </wp:positionV>
            <wp:extent cx="2849880" cy="1074420"/>
            <wp:effectExtent l="0" t="0" r="0" b="0"/>
            <wp:wrapNone/>
            <wp:docPr id="4" name="图片 1" descr="D:\我的资料库\Pictures\透明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D:\我的资料库\Pictures\透明校徽.png"/>
                    <pic:cNvPicPr>
                      <a:picLocks noChangeAspect="1"/>
                    </pic:cNvPicPr>
                  </pic:nvPicPr>
                  <pic:blipFill>
                    <a:blip r:embed="rId10"/>
                    <a:stretch>
                      <a:fillRect/>
                    </a:stretch>
                  </pic:blipFill>
                  <pic:spPr>
                    <a:xfrm>
                      <a:off x="0" y="0"/>
                      <a:ext cx="2849880" cy="1074420"/>
                    </a:xfrm>
                    <a:prstGeom prst="rect">
                      <a:avLst/>
                    </a:prstGeom>
                    <a:noFill/>
                    <a:ln>
                      <a:noFill/>
                    </a:ln>
                  </pic:spPr>
                </pic:pic>
              </a:graphicData>
            </a:graphic>
          </wp:anchor>
        </w:drawing>
      </w:r>
    </w:p>
    <w:p>
      <w:pPr>
        <w:ind w:firstLine="1124"/>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r>
        <w:rPr>
          <w:rFonts w:ascii="Times New Roman" w:hAnsi="Times New Roman" w:eastAsia="楷体_GB2312" w:cs="Times New Roman"/>
          <w:color w:val="000000"/>
          <w:spacing w:val="20"/>
          <w:sz w:val="52"/>
          <w:szCs w:val="52"/>
        </w:rPr>
        <w:t>本 科 生 毕 业 设 计（或论文）</w:t>
      </w:r>
    </w:p>
    <w:p>
      <w:pPr>
        <w:tabs>
          <w:tab w:val="left" w:pos="1320"/>
        </w:tabs>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wordWrap w:val="0"/>
        <w:spacing w:line="360" w:lineRule="auto"/>
        <w:ind w:left="4480" w:hanging="4480" w:hangingChars="1400"/>
        <w:jc w:val="center"/>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论 文 题 目  </w:t>
      </w:r>
      <w:r>
        <w:rPr>
          <w:rFonts w:hint="eastAsia" w:ascii="Times New Roman" w:hAnsi="Times New Roman" w:eastAsia="楷体" w:cs="Times New Roman"/>
          <w:sz w:val="32"/>
          <w:szCs w:val="32"/>
          <w:u w:val="single"/>
        </w:rPr>
        <w:t>基于Vue3+NodeJS的苗木交易平台</w:t>
      </w:r>
      <w:r>
        <w:rPr>
          <w:rFonts w:ascii="Times New Roman" w:hAnsi="Times New Roman" w:eastAsia="楷体" w:cs="Times New Roman"/>
          <w:sz w:val="32"/>
          <w:szCs w:val="32"/>
          <w:u w:val="single"/>
        </w:rPr>
        <w:t>的</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w:t>
      </w:r>
      <w:r>
        <w:rPr>
          <w:rFonts w:hint="eastAsia" w:ascii="Times New Roman" w:hAnsi="Times New Roman" w:eastAsia="楷体" w:cs="Times New Roman"/>
          <w:sz w:val="32"/>
          <w:szCs w:val="32"/>
        </w:rPr>
        <w:t xml:space="preserve">           </w:t>
      </w:r>
      <w:r>
        <w:rPr>
          <w:rFonts w:ascii="Times New Roman" w:hAnsi="Times New Roman" w:eastAsia="楷体" w:cs="Times New Roman"/>
          <w:sz w:val="32"/>
          <w:szCs w:val="32"/>
        </w:rPr>
        <w:t xml:space="preserve">  </w:t>
      </w:r>
      <w:r>
        <w:rPr>
          <w:rFonts w:ascii="Times New Roman" w:hAnsi="Times New Roman" w:eastAsia="楷体" w:cs="Times New Roman"/>
          <w:sz w:val="32"/>
          <w:szCs w:val="32"/>
          <w:u w:val="single"/>
        </w:rPr>
        <w:t xml:space="preserve">           设计与实现</w:t>
      </w:r>
      <w:r>
        <w:rPr>
          <w:rFonts w:hint="eastAsia" w:ascii="Times New Roman" w:hAnsi="Times New Roman" w:eastAsia="楷体" w:cs="Times New Roman"/>
          <w:sz w:val="32"/>
          <w:szCs w:val="32"/>
          <w:u w:val="single"/>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作 者 姓 名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李鑫</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r>
        <w:rPr>
          <w:rFonts w:hint="eastAsia" w:ascii="Times New Roman" w:hAnsi="Times New Roman" w:eastAsia="楷体" w:cs="Times New Roman"/>
          <w:sz w:val="30"/>
          <w:szCs w:val="30"/>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所学专业名称 </w:t>
      </w:r>
      <w:r>
        <w:rPr>
          <w:rFonts w:ascii="Times New Roman" w:hAnsi="Times New Roman" w:eastAsia="楷体" w:cs="Times New Roman"/>
          <w:sz w:val="32"/>
          <w:szCs w:val="32"/>
          <w:u w:val="single"/>
        </w:rPr>
        <w:t xml:space="preserve">      </w:t>
      </w:r>
      <w:r>
        <w:rPr>
          <w:rFonts w:ascii="Times New Roman" w:hAnsi="Times New Roman" w:eastAsia="楷体" w:cs="Times New Roman"/>
          <w:sz w:val="40"/>
          <w:szCs w:val="40"/>
          <w:u w:val="single"/>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28"/>
          <w:szCs w:val="28"/>
          <w:u w:val="single"/>
        </w:rPr>
        <w:t xml:space="preserve"> </w:t>
      </w:r>
      <w:r>
        <w:rPr>
          <w:rFonts w:hint="eastAsia" w:ascii="Times New Roman" w:hAnsi="Times New Roman" w:eastAsia="楷体" w:cs="Times New Roman"/>
          <w:sz w:val="32"/>
          <w:szCs w:val="32"/>
          <w:u w:val="single"/>
        </w:rPr>
        <w:t xml:space="preserve">   软件</w:t>
      </w:r>
      <w:r>
        <w:rPr>
          <w:rFonts w:ascii="Times New Roman" w:hAnsi="Times New Roman" w:eastAsia="楷体" w:cs="Times New Roman"/>
          <w:sz w:val="30"/>
          <w:szCs w:val="30"/>
          <w:u w:val="single"/>
        </w:rPr>
        <w:t>工程</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p>
    <w:p>
      <w:pPr>
        <w:tabs>
          <w:tab w:val="left" w:pos="1320"/>
        </w:tabs>
        <w:wordWrap w:val="0"/>
        <w:snapToGrid w:val="0"/>
        <w:spacing w:before="156" w:beforeLines="50"/>
        <w:ind w:firstLine="643"/>
        <w:rPr>
          <w:rFonts w:ascii="Times New Roman" w:hAnsi="Times New Roman" w:eastAsia="楷体" w:cs="Times New Roman"/>
          <w:sz w:val="32"/>
          <w:szCs w:val="32"/>
        </w:rPr>
      </w:pPr>
      <w:r>
        <w:rPr>
          <w:rFonts w:ascii="Times New Roman" w:hAnsi="Times New Roman" w:eastAsia="楷体" w:cs="Times New Roman"/>
          <w:sz w:val="32"/>
          <w:szCs w:val="32"/>
        </w:rPr>
        <w:t xml:space="preserve">  指 导 教 师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张燕玲</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p>
    <w:p>
      <w:pPr>
        <w:ind w:right="1456"/>
        <w:jc w:val="center"/>
        <w:rPr>
          <w:rFonts w:ascii="Times New Roman" w:hAnsi="Times New Roman" w:eastAsia="楷体" w:cs="Times New Roman"/>
          <w:color w:val="000000"/>
          <w:sz w:val="32"/>
          <w:szCs w:val="32"/>
        </w:rPr>
      </w:pPr>
      <w:r>
        <w:rPr>
          <w:rFonts w:ascii="Times New Roman" w:hAnsi="Times New Roman" w:eastAsia="楷体" w:cs="Times New Roman"/>
          <w:color w:val="000000"/>
          <w:sz w:val="32"/>
          <w:szCs w:val="32"/>
        </w:rPr>
        <w:t xml:space="preserve">  </w:t>
      </w: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_GB2312" w:cs="Times New Roman"/>
          <w:color w:val="000000"/>
          <w:spacing w:val="22"/>
          <w:sz w:val="32"/>
          <w:szCs w:val="32"/>
        </w:rPr>
      </w:pPr>
    </w:p>
    <w:p>
      <w:pPr>
        <w:ind w:left="466" w:leftChars="222" w:right="1457" w:firstLine="269" w:firstLineChars="74"/>
        <w:jc w:val="cente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202</w:t>
      </w:r>
      <w:r>
        <w:rPr>
          <w:rFonts w:hint="eastAsia" w:ascii="Times New Roman" w:hAnsi="Times New Roman" w:eastAsia="楷体_GB2312" w:cs="Times New Roman"/>
          <w:color w:val="000000"/>
          <w:spacing w:val="22"/>
          <w:sz w:val="32"/>
          <w:szCs w:val="32"/>
        </w:rPr>
        <w:t>3</w:t>
      </w:r>
      <w:r>
        <w:rPr>
          <w:rFonts w:ascii="Times New Roman" w:hAnsi="Times New Roman" w:eastAsia="楷体_GB2312" w:cs="Times New Roman"/>
          <w:color w:val="000000"/>
          <w:spacing w:val="22"/>
          <w:sz w:val="32"/>
          <w:szCs w:val="32"/>
        </w:rPr>
        <w:t>年</w:t>
      </w:r>
      <w:r>
        <w:rPr>
          <w:rFonts w:hint="eastAsia" w:ascii="Times New Roman" w:hAnsi="Times New Roman" w:eastAsia="楷体_GB2312" w:cs="Times New Roman"/>
          <w:color w:val="000000"/>
          <w:spacing w:val="22"/>
          <w:sz w:val="32"/>
          <w:szCs w:val="32"/>
        </w:rPr>
        <w:t>5</w:t>
      </w:r>
      <w:r>
        <w:rPr>
          <w:rFonts w:ascii="Times New Roman" w:hAnsi="Times New Roman" w:eastAsia="楷体_GB2312" w:cs="Times New Roman"/>
          <w:color w:val="000000"/>
          <w:spacing w:val="22"/>
          <w:sz w:val="32"/>
          <w:szCs w:val="32"/>
        </w:rPr>
        <w:t>月</w:t>
      </w:r>
      <w:r>
        <w:rPr>
          <w:rFonts w:hint="eastAsia" w:ascii="Times New Roman" w:hAnsi="Times New Roman" w:eastAsia="楷体_GB2312" w:cs="Times New Roman"/>
          <w:color w:val="000000"/>
          <w:spacing w:val="22"/>
          <w:sz w:val="32"/>
          <w:szCs w:val="32"/>
        </w:rPr>
        <w:t>14</w:t>
      </w:r>
      <w:r>
        <w:rPr>
          <w:rFonts w:ascii="Times New Roman" w:hAnsi="Times New Roman" w:eastAsia="楷体_GB2312" w:cs="Times New Roman"/>
          <w:color w:val="000000"/>
          <w:spacing w:val="22"/>
          <w:sz w:val="32"/>
          <w:szCs w:val="32"/>
        </w:rPr>
        <w:t>日</w:t>
      </w:r>
    </w:p>
    <w:p>
      <w:pPr>
        <w:ind w:right="1456"/>
        <w:rPr>
          <w:rFonts w:ascii="Times New Roman" w:hAnsi="Times New Roman" w:eastAsia="楷体_GB2312" w:cs="Times New Roman"/>
          <w:color w:val="000000"/>
          <w:spacing w:val="22"/>
          <w:sz w:val="32"/>
          <w:szCs w:val="32"/>
        </w:rPr>
      </w:pPr>
    </w:p>
    <w:p>
      <w:pPr>
        <w:rPr>
          <w:rFonts w:ascii="Times New Roman" w:hAnsi="Times New Roman" w:eastAsia="楷体_GB2312" w:cs="Times New Roman"/>
          <w:sz w:val="30"/>
          <w:szCs w:val="24"/>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生：        （签字）</w:t>
      </w: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号：</w:t>
      </w:r>
      <w:r>
        <w:rPr>
          <w:rFonts w:hint="eastAsia" w:ascii="Times New Roman" w:hAnsi="Times New Roman" w:eastAsia="楷体_GB2312" w:cs="Times New Roman"/>
          <w:color w:val="000000"/>
          <w:spacing w:val="22"/>
          <w:sz w:val="32"/>
          <w:szCs w:val="32"/>
        </w:rPr>
        <w:t xml:space="preserve"> 2019211899</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论文答辩日期：</w:t>
      </w:r>
      <w:r>
        <w:rPr>
          <w:rFonts w:hint="eastAsia" w:ascii="Times New Roman" w:hAnsi="Times New Roman" w:eastAsia="楷体_GB2312" w:cs="Times New Roman"/>
          <w:color w:val="000000"/>
          <w:spacing w:val="22"/>
          <w:sz w:val="32"/>
          <w:szCs w:val="32"/>
        </w:rPr>
        <w:t xml:space="preserve"> 2023年5月14日</w:t>
      </w:r>
    </w:p>
    <w:p>
      <w:pPr>
        <w:rPr>
          <w:rFonts w:ascii="Times New Roman" w:hAnsi="Times New Roman" w:eastAsia="宋体" w:cs="Times New Roman"/>
          <w:sz w:val="32"/>
          <w:szCs w:val="20"/>
        </w:rPr>
        <w:sectPr>
          <w:headerReference r:id="rId3" w:type="default"/>
          <w:footerReference r:id="rId4" w:type="even"/>
          <w:pgSz w:w="11906" w:h="16838"/>
          <w:pgMar w:top="1587" w:right="1417" w:bottom="1418" w:left="1417" w:header="1134" w:footer="964" w:gutter="0"/>
          <w:cols w:space="425" w:num="1"/>
          <w:docGrid w:type="lines" w:linePitch="312" w:charSpace="0"/>
        </w:sectPr>
      </w:pPr>
      <w:r>
        <w:rPr>
          <w:rFonts w:ascii="Times New Roman" w:hAnsi="Times New Roman" w:eastAsia="楷体_GB2312" w:cs="Times New Roman"/>
          <w:color w:val="000000"/>
          <w:spacing w:val="22"/>
          <w:sz w:val="32"/>
          <w:szCs w:val="32"/>
        </w:rPr>
        <w:t>指 导 教 师：        （签字）</w:t>
      </w:r>
      <w:r>
        <w:rPr>
          <w:rFonts w:ascii="Times New Roman" w:hAnsi="Times New Roman" w:eastAsia="楷体_GB2312" w:cs="Times New Roman"/>
          <w:color w:val="000000"/>
          <w:sz w:val="32"/>
          <w:szCs w:val="32"/>
        </w:rPr>
        <w:br w:type="page"/>
      </w:r>
    </w:p>
    <w:sdt>
      <w:sdtPr>
        <w:rPr>
          <w:rFonts w:ascii="Times New Roman" w:hAnsi="Times New Roman" w:eastAsia="宋体" w:cs="Times New Roman"/>
        </w:rPr>
        <w:id w:val="147471331"/>
        <w15:color w:val="DBDBDB"/>
        <w:docPartObj>
          <w:docPartGallery w:val="Table of Contents"/>
          <w:docPartUnique/>
        </w:docPartObj>
      </w:sdtPr>
      <w:sdtEndPr>
        <w:rPr>
          <w:rFonts w:hint="eastAsia" w:ascii="宋体" w:hAnsi="宋体" w:eastAsia="宋体" w:cs="宋体"/>
          <w:kern w:val="0"/>
          <w:sz w:val="24"/>
          <w:szCs w:val="21"/>
        </w:rPr>
      </w:sdtEndPr>
      <w:sdtContent>
        <w:p>
          <w:pPr>
            <w:spacing w:line="360" w:lineRule="auto"/>
            <w:jc w:val="center"/>
            <w:rPr>
              <w:rFonts w:ascii="Times New Roman" w:hAnsi="Times New Roman" w:eastAsia="宋体" w:cs="宋体"/>
              <w:szCs w:val="21"/>
            </w:rPr>
          </w:pPr>
          <w:r>
            <w:rPr>
              <w:rFonts w:ascii="Times New Roman" w:hAnsi="Times New Roman" w:eastAsia="黑体" w:cs="Times New Roman"/>
              <w:sz w:val="28"/>
              <w:szCs w:val="28"/>
            </w:rPr>
            <w:t>目录</w:t>
          </w:r>
          <w:r>
            <w:rPr>
              <w:rFonts w:hint="eastAsia" w:ascii="Times New Roman" w:hAnsi="Times New Roman" w:eastAsia="宋体" w:cs="宋体"/>
              <w:szCs w:val="21"/>
            </w:rPr>
            <w:fldChar w:fldCharType="begin"/>
          </w:r>
          <w:r>
            <w:rPr>
              <w:rFonts w:hint="eastAsia" w:ascii="Times New Roman" w:hAnsi="Times New Roman" w:eastAsia="宋体" w:cs="宋体"/>
              <w:szCs w:val="21"/>
            </w:rPr>
            <w:instrText xml:space="preserve">TOC \o "1-3" \h \u </w:instrText>
          </w:r>
          <w:r>
            <w:rPr>
              <w:rFonts w:hint="eastAsia" w:ascii="Times New Roman" w:hAnsi="Times New Roman" w:eastAsia="宋体" w:cs="宋体"/>
              <w:szCs w:val="21"/>
            </w:rPr>
            <w:fldChar w:fldCharType="separate"/>
          </w:r>
        </w:p>
        <w:p>
          <w:pPr>
            <w:pStyle w:val="14"/>
            <w:tabs>
              <w:tab w:val="right" w:leader="dot" w:pos="9072"/>
            </w:tabs>
            <w:spacing w:afterLines="0" w:line="360" w:lineRule="exact"/>
            <w:rPr>
              <w:rFonts w:cs="宋体"/>
              <w:sz w:val="21"/>
              <w:szCs w:val="21"/>
            </w:rPr>
          </w:pPr>
          <w:r>
            <w:fldChar w:fldCharType="begin"/>
          </w:r>
          <w:r>
            <w:instrText xml:space="preserve"> HYPERLINK \l "_Toc17425" </w:instrText>
          </w:r>
          <w:r>
            <w:fldChar w:fldCharType="separate"/>
          </w:r>
          <w:r>
            <w:rPr>
              <w:rFonts w:hint="eastAsia" w:cs="宋体"/>
              <w:sz w:val="21"/>
              <w:szCs w:val="21"/>
            </w:rPr>
            <w:t>摘要</w:t>
          </w:r>
          <w:r>
            <w:rPr>
              <w:rFonts w:hint="eastAsia" w:cs="宋体"/>
              <w:sz w:val="21"/>
              <w:szCs w:val="21"/>
            </w:rPr>
            <w:tab/>
          </w:r>
          <w:r>
            <w:rPr>
              <w:rFonts w:hint="eastAsia" w:cs="宋体"/>
              <w:sz w:val="21"/>
              <w:szCs w:val="21"/>
            </w:rPr>
            <w:fldChar w:fldCharType="begin"/>
          </w:r>
          <w:r>
            <w:rPr>
              <w:rFonts w:hint="eastAsia" w:cs="宋体"/>
              <w:sz w:val="21"/>
              <w:szCs w:val="21"/>
            </w:rPr>
            <w:instrText xml:space="preserve"> PAGEREF _Toc17425 \h </w:instrText>
          </w:r>
          <w:r>
            <w:rPr>
              <w:rFonts w:hint="eastAsia" w:cs="宋体"/>
              <w:sz w:val="21"/>
              <w:szCs w:val="21"/>
            </w:rPr>
            <w:fldChar w:fldCharType="separate"/>
          </w:r>
          <w:r>
            <w:rPr>
              <w:rFonts w:hint="eastAsia" w:cs="宋体"/>
              <w:sz w:val="21"/>
              <w:szCs w:val="21"/>
            </w:rPr>
            <w:t>1</w:t>
          </w:r>
          <w:r>
            <w:rPr>
              <w:rFonts w:hint="eastAsia" w:cs="宋体"/>
              <w:sz w:val="21"/>
              <w:szCs w:val="21"/>
            </w:rPr>
            <w:fldChar w:fldCharType="end"/>
          </w:r>
          <w:r>
            <w:rPr>
              <w:rFonts w:hint="eastAsia" w:cs="宋体"/>
              <w:sz w:val="21"/>
              <w:szCs w:val="21"/>
            </w:rPr>
            <w:fldChar w:fldCharType="end"/>
          </w:r>
        </w:p>
        <w:p>
          <w:pPr>
            <w:pStyle w:val="14"/>
            <w:tabs>
              <w:tab w:val="right" w:leader="dot" w:pos="9072"/>
            </w:tabs>
            <w:spacing w:afterLines="0" w:line="360" w:lineRule="exact"/>
            <w:rPr>
              <w:rFonts w:cs="宋体"/>
              <w:sz w:val="21"/>
              <w:szCs w:val="21"/>
            </w:rPr>
          </w:pPr>
          <w:r>
            <w:fldChar w:fldCharType="begin"/>
          </w:r>
          <w:r>
            <w:instrText xml:space="preserve"> HYPERLINK \l "_Toc13276" </w:instrText>
          </w:r>
          <w:r>
            <w:fldChar w:fldCharType="separate"/>
          </w:r>
          <w:r>
            <w:rPr>
              <w:sz w:val="21"/>
              <w:szCs w:val="21"/>
            </w:rPr>
            <w:t>Abstract</w:t>
          </w:r>
          <w:r>
            <w:rPr>
              <w:rFonts w:hint="eastAsia" w:cs="宋体"/>
              <w:sz w:val="21"/>
              <w:szCs w:val="21"/>
            </w:rPr>
            <w:tab/>
          </w:r>
          <w:r>
            <w:rPr>
              <w:rFonts w:hint="eastAsia" w:cs="宋体"/>
              <w:sz w:val="21"/>
              <w:szCs w:val="21"/>
            </w:rPr>
            <w:fldChar w:fldCharType="begin"/>
          </w:r>
          <w:r>
            <w:rPr>
              <w:rFonts w:hint="eastAsia" w:cs="宋体"/>
              <w:sz w:val="21"/>
              <w:szCs w:val="21"/>
            </w:rPr>
            <w:instrText xml:space="preserve"> PAGEREF _Toc13276 \h </w:instrText>
          </w:r>
          <w:r>
            <w:rPr>
              <w:rFonts w:hint="eastAsia" w:cs="宋体"/>
              <w:sz w:val="21"/>
              <w:szCs w:val="21"/>
            </w:rPr>
            <w:fldChar w:fldCharType="separate"/>
          </w:r>
          <w:r>
            <w:rPr>
              <w:rFonts w:hint="eastAsia" w:cs="宋体"/>
              <w:sz w:val="21"/>
              <w:szCs w:val="21"/>
            </w:rPr>
            <w:t>1</w:t>
          </w:r>
          <w:r>
            <w:rPr>
              <w:rFonts w:hint="eastAsia" w:cs="宋体"/>
              <w:sz w:val="21"/>
              <w:szCs w:val="21"/>
            </w:rPr>
            <w:fldChar w:fldCharType="end"/>
          </w:r>
          <w:r>
            <w:rPr>
              <w:rFonts w:hint="eastAsia" w:cs="宋体"/>
              <w:sz w:val="21"/>
              <w:szCs w:val="21"/>
            </w:rPr>
            <w:fldChar w:fldCharType="end"/>
          </w:r>
        </w:p>
        <w:p>
          <w:pPr>
            <w:pStyle w:val="14"/>
            <w:tabs>
              <w:tab w:val="right" w:leader="dot" w:pos="9072"/>
            </w:tabs>
            <w:spacing w:afterLines="0" w:line="360" w:lineRule="exact"/>
            <w:rPr>
              <w:rFonts w:cs="宋体"/>
              <w:sz w:val="21"/>
              <w:szCs w:val="21"/>
            </w:rPr>
          </w:pPr>
          <w:r>
            <w:fldChar w:fldCharType="begin"/>
          </w:r>
          <w:r>
            <w:instrText xml:space="preserve"> HYPERLINK \l "_Toc15753" </w:instrText>
          </w:r>
          <w:r>
            <w:fldChar w:fldCharType="separate"/>
          </w:r>
          <w:r>
            <w:rPr>
              <w:rFonts w:hint="eastAsia" w:cs="宋体"/>
              <w:sz w:val="21"/>
              <w:szCs w:val="21"/>
            </w:rPr>
            <w:t>1 绪论</w:t>
          </w:r>
          <w:r>
            <w:rPr>
              <w:rFonts w:hint="eastAsia" w:cs="宋体"/>
              <w:sz w:val="21"/>
              <w:szCs w:val="21"/>
            </w:rPr>
            <w:tab/>
          </w:r>
          <w:r>
            <w:rPr>
              <w:rFonts w:hint="eastAsia" w:cs="宋体"/>
              <w:sz w:val="21"/>
              <w:szCs w:val="21"/>
            </w:rPr>
            <w:fldChar w:fldCharType="begin"/>
          </w:r>
          <w:r>
            <w:rPr>
              <w:rFonts w:hint="eastAsia" w:cs="宋体"/>
              <w:sz w:val="21"/>
              <w:szCs w:val="21"/>
            </w:rPr>
            <w:instrText xml:space="preserve"> PAGEREF _Toc15753 \h </w:instrText>
          </w:r>
          <w:r>
            <w:rPr>
              <w:rFonts w:hint="eastAsia" w:cs="宋体"/>
              <w:sz w:val="21"/>
              <w:szCs w:val="21"/>
            </w:rPr>
            <w:fldChar w:fldCharType="separate"/>
          </w:r>
          <w:r>
            <w:rPr>
              <w:rFonts w:hint="eastAsia" w:cs="宋体"/>
              <w:sz w:val="21"/>
              <w:szCs w:val="21"/>
            </w:rPr>
            <w:t>2</w:t>
          </w:r>
          <w:r>
            <w:rPr>
              <w:rFonts w:hint="eastAsia" w:cs="宋体"/>
              <w:sz w:val="21"/>
              <w:szCs w:val="21"/>
            </w:rPr>
            <w:fldChar w:fldCharType="end"/>
          </w:r>
          <w:r>
            <w:rPr>
              <w:rFonts w:hint="eastAsia" w:cs="宋体"/>
              <w:sz w:val="21"/>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"_Toc5765" </w:instrText>
          </w:r>
          <w:r>
            <w:fldChar w:fldCharType="separate"/>
          </w:r>
          <w:r>
            <w:rPr>
              <w:rFonts w:hint="eastAsia" w:cs="宋体"/>
              <w:szCs w:val="21"/>
            </w:rPr>
            <w:t>1.1 研究背景及意义</w:t>
          </w:r>
          <w:r>
            <w:rPr>
              <w:rFonts w:hint="eastAsia" w:cs="宋体"/>
              <w:szCs w:val="21"/>
            </w:rPr>
            <w:tab/>
          </w:r>
          <w:r>
            <w:rPr>
              <w:rFonts w:hint="eastAsia" w:cs="宋体"/>
              <w:szCs w:val="21"/>
            </w:rPr>
            <w:fldChar w:fldCharType="begin"/>
          </w:r>
          <w:r>
            <w:rPr>
              <w:rFonts w:hint="eastAsia" w:cs="宋体"/>
              <w:szCs w:val="21"/>
            </w:rPr>
            <w:instrText xml:space="preserve"> PAGEREF _Toc5765 \h </w:instrText>
          </w:r>
          <w:r>
            <w:rPr>
              <w:rFonts w:hint="eastAsia" w:cs="宋体"/>
              <w:szCs w:val="21"/>
            </w:rPr>
            <w:fldChar w:fldCharType="separate"/>
          </w:r>
          <w:r>
            <w:rPr>
              <w:rFonts w:hint="eastAsia" w:cs="宋体"/>
              <w:szCs w:val="21"/>
            </w:rPr>
            <w:t>2</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"_Toc26101" </w:instrText>
          </w:r>
          <w:r>
            <w:fldChar w:fldCharType="separate"/>
          </w:r>
          <w:r>
            <w:rPr>
              <w:rFonts w:hint="eastAsia" w:cs="宋体"/>
              <w:szCs w:val="21"/>
            </w:rPr>
            <w:t>1.2 研究目的</w:t>
          </w:r>
          <w:r>
            <w:rPr>
              <w:rFonts w:hint="eastAsia" w:cs="宋体"/>
              <w:szCs w:val="21"/>
            </w:rPr>
            <w:tab/>
          </w:r>
          <w:r>
            <w:rPr>
              <w:rFonts w:hint="eastAsia" w:cs="宋体"/>
              <w:szCs w:val="21"/>
            </w:rPr>
            <w:fldChar w:fldCharType="begin"/>
          </w:r>
          <w:r>
            <w:rPr>
              <w:rFonts w:hint="eastAsia" w:cs="宋体"/>
              <w:szCs w:val="21"/>
            </w:rPr>
            <w:instrText xml:space="preserve"> PAGEREF _Toc26101 \h </w:instrText>
          </w:r>
          <w:r>
            <w:rPr>
              <w:rFonts w:hint="eastAsia" w:cs="宋体"/>
              <w:szCs w:val="21"/>
            </w:rPr>
            <w:fldChar w:fldCharType="separate"/>
          </w:r>
          <w:r>
            <w:rPr>
              <w:rFonts w:hint="eastAsia" w:cs="宋体"/>
              <w:szCs w:val="21"/>
            </w:rPr>
            <w:t>2</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"_Toc30947" </w:instrText>
          </w:r>
          <w:r>
            <w:fldChar w:fldCharType="separate"/>
          </w:r>
          <w:r>
            <w:rPr>
              <w:rFonts w:hint="eastAsia" w:cs="宋体"/>
              <w:szCs w:val="21"/>
            </w:rPr>
            <w:t>1.3 本文主要工作和内容</w:t>
          </w:r>
          <w:r>
            <w:rPr>
              <w:rFonts w:hint="eastAsia" w:cs="宋体"/>
              <w:szCs w:val="21"/>
            </w:rPr>
            <w:tab/>
          </w:r>
          <w:r>
            <w:rPr>
              <w:rFonts w:hint="eastAsia" w:cs="宋体"/>
              <w:szCs w:val="21"/>
            </w:rPr>
            <w:fldChar w:fldCharType="begin"/>
          </w:r>
          <w:r>
            <w:rPr>
              <w:rFonts w:hint="eastAsia" w:cs="宋体"/>
              <w:szCs w:val="21"/>
            </w:rPr>
            <w:instrText xml:space="preserve"> PAGEREF _Toc30947 \h </w:instrText>
          </w:r>
          <w:r>
            <w:rPr>
              <w:rFonts w:hint="eastAsia" w:cs="宋体"/>
              <w:szCs w:val="21"/>
            </w:rPr>
            <w:fldChar w:fldCharType="separate"/>
          </w:r>
          <w:r>
            <w:rPr>
              <w:rFonts w:hint="eastAsia" w:cs="宋体"/>
              <w:szCs w:val="21"/>
            </w:rPr>
            <w:t>2</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"_Toc16349" </w:instrText>
          </w:r>
          <w:r>
            <w:fldChar w:fldCharType="separate"/>
          </w:r>
          <w:r>
            <w:rPr>
              <w:rFonts w:hint="eastAsia" w:cs="宋体"/>
              <w:szCs w:val="21"/>
            </w:rPr>
            <w:t>1.4 论文组织结构</w:t>
          </w:r>
          <w:r>
            <w:rPr>
              <w:rFonts w:hint="eastAsia" w:cs="宋体"/>
              <w:szCs w:val="21"/>
            </w:rPr>
            <w:tab/>
          </w:r>
          <w:r>
            <w:rPr>
              <w:rFonts w:hint="eastAsia" w:cs="宋体"/>
              <w:szCs w:val="21"/>
            </w:rPr>
            <w:fldChar w:fldCharType="begin"/>
          </w:r>
          <w:r>
            <w:rPr>
              <w:rFonts w:hint="eastAsia" w:cs="宋体"/>
              <w:szCs w:val="21"/>
            </w:rPr>
            <w:instrText xml:space="preserve"> PAGEREF _Toc16349 \h </w:instrText>
          </w:r>
          <w:r>
            <w:rPr>
              <w:rFonts w:hint="eastAsia" w:cs="宋体"/>
              <w:szCs w:val="21"/>
            </w:rPr>
            <w:fldChar w:fldCharType="separate"/>
          </w:r>
          <w:r>
            <w:rPr>
              <w:rFonts w:hint="eastAsia" w:cs="宋体"/>
              <w:szCs w:val="21"/>
            </w:rPr>
            <w:t>2</w:t>
          </w:r>
          <w:r>
            <w:rPr>
              <w:rFonts w:hint="eastAsia" w:cs="宋体"/>
              <w:szCs w:val="21"/>
            </w:rPr>
            <w:fldChar w:fldCharType="end"/>
          </w:r>
          <w:r>
            <w:rPr>
              <w:rFonts w:hint="eastAsia" w:cs="宋体"/>
              <w:szCs w:val="21"/>
            </w:rPr>
            <w:fldChar w:fldCharType="end"/>
          </w:r>
        </w:p>
        <w:p>
          <w:pPr>
            <w:pStyle w:val="14"/>
            <w:tabs>
              <w:tab w:val="right" w:leader="dot" w:pos="9072"/>
            </w:tabs>
            <w:spacing w:afterLines="0" w:line="360" w:lineRule="exact"/>
            <w:rPr>
              <w:rFonts w:cs="宋体"/>
              <w:sz w:val="21"/>
              <w:szCs w:val="21"/>
            </w:rPr>
          </w:pPr>
          <w:r>
            <w:fldChar w:fldCharType="begin"/>
          </w:r>
          <w:r>
            <w:instrText xml:space="preserve"> HYPERLINK \l "_Toc510" </w:instrText>
          </w:r>
          <w:r>
            <w:fldChar w:fldCharType="separate"/>
          </w:r>
          <w:r>
            <w:rPr>
              <w:rFonts w:hint="eastAsia" w:cs="宋体"/>
              <w:sz w:val="21"/>
              <w:szCs w:val="21"/>
            </w:rPr>
            <w:t>2 相关技术</w:t>
          </w:r>
          <w:r>
            <w:rPr>
              <w:rFonts w:hint="eastAsia" w:cs="宋体"/>
              <w:sz w:val="21"/>
              <w:szCs w:val="21"/>
            </w:rPr>
            <w:tab/>
          </w:r>
          <w:r>
            <w:rPr>
              <w:rFonts w:hint="eastAsia" w:cs="宋体"/>
              <w:sz w:val="21"/>
              <w:szCs w:val="21"/>
            </w:rPr>
            <w:fldChar w:fldCharType="begin"/>
          </w:r>
          <w:r>
            <w:rPr>
              <w:rFonts w:hint="eastAsia" w:cs="宋体"/>
              <w:sz w:val="21"/>
              <w:szCs w:val="21"/>
            </w:rPr>
            <w:instrText xml:space="preserve"> PAGEREF _Toc510 \h </w:instrText>
          </w:r>
          <w:r>
            <w:rPr>
              <w:rFonts w:hint="eastAsia" w:cs="宋体"/>
              <w:sz w:val="21"/>
              <w:szCs w:val="21"/>
            </w:rPr>
            <w:fldChar w:fldCharType="separate"/>
          </w:r>
          <w:r>
            <w:rPr>
              <w:rFonts w:hint="eastAsia" w:cs="宋体"/>
              <w:sz w:val="21"/>
              <w:szCs w:val="21"/>
            </w:rPr>
            <w:t>3</w:t>
          </w:r>
          <w:r>
            <w:rPr>
              <w:rFonts w:hint="eastAsia" w:cs="宋体"/>
              <w:sz w:val="21"/>
              <w:szCs w:val="21"/>
            </w:rPr>
            <w:fldChar w:fldCharType="end"/>
          </w:r>
          <w:r>
            <w:rPr>
              <w:rFonts w:hint="eastAsia" w:cs="宋体"/>
              <w:sz w:val="21"/>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"_Toc22564" </w:instrText>
          </w:r>
          <w:r>
            <w:fldChar w:fldCharType="separate"/>
          </w:r>
          <w:r>
            <w:rPr>
              <w:rFonts w:hint="eastAsia" w:cs="宋体"/>
              <w:szCs w:val="21"/>
            </w:rPr>
            <w:t>2.1 NodeJS</w:t>
          </w:r>
          <w:r>
            <w:rPr>
              <w:rFonts w:hint="eastAsia" w:cs="宋体"/>
              <w:szCs w:val="21"/>
            </w:rPr>
            <w:tab/>
          </w:r>
          <w:r>
            <w:rPr>
              <w:rFonts w:hint="eastAsia" w:cs="宋体"/>
              <w:szCs w:val="21"/>
            </w:rPr>
            <w:fldChar w:fldCharType="begin"/>
          </w:r>
          <w:r>
            <w:rPr>
              <w:rFonts w:hint="eastAsia" w:cs="宋体"/>
              <w:szCs w:val="21"/>
            </w:rPr>
            <w:instrText xml:space="preserve"> PAGEREF _Toc22564 \h </w:instrText>
          </w:r>
          <w:r>
            <w:rPr>
              <w:rFonts w:hint="eastAsia" w:cs="宋体"/>
              <w:szCs w:val="21"/>
            </w:rPr>
            <w:fldChar w:fldCharType="separate"/>
          </w:r>
          <w:r>
            <w:rPr>
              <w:rFonts w:hint="eastAsia" w:cs="宋体"/>
              <w:szCs w:val="21"/>
            </w:rPr>
            <w:t>3</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"_Toc6915" </w:instrText>
          </w:r>
          <w:r>
            <w:fldChar w:fldCharType="separate"/>
          </w:r>
          <w:r>
            <w:rPr>
              <w:rFonts w:hint="eastAsia" w:cs="宋体"/>
              <w:szCs w:val="21"/>
            </w:rPr>
            <w:t>2.2 Express 服务端框架</w:t>
          </w:r>
          <w:r>
            <w:rPr>
              <w:rFonts w:hint="eastAsia" w:cs="宋体"/>
              <w:szCs w:val="21"/>
            </w:rPr>
            <w:tab/>
          </w:r>
          <w:r>
            <w:rPr>
              <w:rFonts w:hint="eastAsia" w:cs="宋体"/>
              <w:szCs w:val="21"/>
            </w:rPr>
            <w:fldChar w:fldCharType="begin"/>
          </w:r>
          <w:r>
            <w:rPr>
              <w:rFonts w:hint="eastAsia" w:cs="宋体"/>
              <w:szCs w:val="21"/>
            </w:rPr>
            <w:instrText xml:space="preserve"> PAGEREF _Toc6915 \h </w:instrText>
          </w:r>
          <w:r>
            <w:rPr>
              <w:rFonts w:hint="eastAsia" w:cs="宋体"/>
              <w:szCs w:val="21"/>
            </w:rPr>
            <w:fldChar w:fldCharType="separate"/>
          </w:r>
          <w:r>
            <w:rPr>
              <w:rFonts w:hint="eastAsia" w:cs="宋体"/>
              <w:szCs w:val="21"/>
            </w:rPr>
            <w:t>3</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"_Toc29087" </w:instrText>
          </w:r>
          <w:r>
            <w:fldChar w:fldCharType="separate"/>
          </w:r>
          <w:r>
            <w:rPr>
              <w:rFonts w:hint="eastAsia" w:cs="宋体"/>
              <w:szCs w:val="21"/>
            </w:rPr>
            <w:t>2.3 SocketIO 库</w:t>
          </w:r>
          <w:r>
            <w:rPr>
              <w:rFonts w:hint="eastAsia" w:cs="宋体"/>
              <w:szCs w:val="21"/>
            </w:rPr>
            <w:tab/>
          </w:r>
          <w:r>
            <w:rPr>
              <w:rFonts w:hint="eastAsia" w:cs="宋体"/>
              <w:szCs w:val="21"/>
            </w:rPr>
            <w:fldChar w:fldCharType="begin"/>
          </w:r>
          <w:r>
            <w:rPr>
              <w:rFonts w:hint="eastAsia" w:cs="宋体"/>
              <w:szCs w:val="21"/>
            </w:rPr>
            <w:instrText xml:space="preserve"> PAGEREF _Toc29087 \h </w:instrText>
          </w:r>
          <w:r>
            <w:rPr>
              <w:rFonts w:hint="eastAsia" w:cs="宋体"/>
              <w:szCs w:val="21"/>
            </w:rPr>
            <w:fldChar w:fldCharType="separate"/>
          </w:r>
          <w:r>
            <w:rPr>
              <w:rFonts w:hint="eastAsia" w:cs="宋体"/>
              <w:szCs w:val="21"/>
            </w:rPr>
            <w:t>3</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"_Toc655" </w:instrText>
          </w:r>
          <w:r>
            <w:fldChar w:fldCharType="separate"/>
          </w:r>
          <w:r>
            <w:rPr>
              <w:rFonts w:hint="eastAsia" w:cs="宋体"/>
              <w:szCs w:val="21"/>
            </w:rPr>
            <w:t>2.4 JOSN Web Token</w:t>
          </w:r>
          <w:r>
            <w:rPr>
              <w:rFonts w:hint="eastAsia" w:cs="宋体"/>
              <w:szCs w:val="21"/>
            </w:rPr>
            <w:tab/>
          </w:r>
          <w:r>
            <w:rPr>
              <w:rFonts w:hint="eastAsia" w:cs="宋体"/>
              <w:szCs w:val="21"/>
            </w:rPr>
            <w:fldChar w:fldCharType="begin"/>
          </w:r>
          <w:r>
            <w:rPr>
              <w:rFonts w:hint="eastAsia" w:cs="宋体"/>
              <w:szCs w:val="21"/>
            </w:rPr>
            <w:instrText xml:space="preserve"> PAGEREF _Toc655 \h </w:instrText>
          </w:r>
          <w:r>
            <w:rPr>
              <w:rFonts w:hint="eastAsia" w:cs="宋体"/>
              <w:szCs w:val="21"/>
            </w:rPr>
            <w:fldChar w:fldCharType="separate"/>
          </w:r>
          <w:r>
            <w:rPr>
              <w:rFonts w:hint="eastAsia" w:cs="宋体"/>
              <w:szCs w:val="21"/>
            </w:rPr>
            <w:t>3</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"_Toc31272" </w:instrText>
          </w:r>
          <w:r>
            <w:fldChar w:fldCharType="separate"/>
          </w:r>
          <w:r>
            <w:rPr>
              <w:rFonts w:hint="eastAsia" w:cs="宋体"/>
              <w:szCs w:val="21"/>
            </w:rPr>
            <w:t>2.5 Vue3 框架</w:t>
          </w:r>
          <w:r>
            <w:rPr>
              <w:rFonts w:hint="eastAsia" w:cs="宋体"/>
              <w:szCs w:val="21"/>
            </w:rPr>
            <w:tab/>
          </w:r>
          <w:r>
            <w:rPr>
              <w:rFonts w:hint="eastAsia" w:cs="宋体"/>
              <w:szCs w:val="21"/>
            </w:rPr>
            <w:fldChar w:fldCharType="begin"/>
          </w:r>
          <w:r>
            <w:rPr>
              <w:rFonts w:hint="eastAsia" w:cs="宋体"/>
              <w:szCs w:val="21"/>
            </w:rPr>
            <w:instrText xml:space="preserve"> PAGEREF _Toc31272 \h </w:instrText>
          </w:r>
          <w:r>
            <w:rPr>
              <w:rFonts w:hint="eastAsia" w:cs="宋体"/>
              <w:szCs w:val="21"/>
            </w:rPr>
            <w:fldChar w:fldCharType="separate"/>
          </w:r>
          <w:r>
            <w:rPr>
              <w:rFonts w:hint="eastAsia" w:cs="宋体"/>
              <w:szCs w:val="21"/>
            </w:rPr>
            <w:t>3</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"_Toc6673" </w:instrText>
          </w:r>
          <w:r>
            <w:fldChar w:fldCharType="separate"/>
          </w:r>
          <w:r>
            <w:rPr>
              <w:rFonts w:hint="eastAsia" w:cs="宋体"/>
              <w:szCs w:val="21"/>
            </w:rPr>
            <w:t>2.6 MongoDB 数据库</w:t>
          </w:r>
          <w:r>
            <w:rPr>
              <w:rFonts w:hint="eastAsia" w:cs="宋体"/>
              <w:szCs w:val="21"/>
            </w:rPr>
            <w:tab/>
          </w:r>
          <w:r>
            <w:rPr>
              <w:rFonts w:hint="eastAsia" w:cs="宋体"/>
              <w:szCs w:val="21"/>
            </w:rPr>
            <w:fldChar w:fldCharType="begin"/>
          </w:r>
          <w:r>
            <w:rPr>
              <w:rFonts w:hint="eastAsia" w:cs="宋体"/>
              <w:szCs w:val="21"/>
            </w:rPr>
            <w:instrText xml:space="preserve"> PAGEREF _Toc6673 \h </w:instrText>
          </w:r>
          <w:r>
            <w:rPr>
              <w:rFonts w:hint="eastAsia" w:cs="宋体"/>
              <w:szCs w:val="21"/>
            </w:rPr>
            <w:fldChar w:fldCharType="separate"/>
          </w:r>
          <w:r>
            <w:rPr>
              <w:rFonts w:hint="eastAsia" w:cs="宋体"/>
              <w:szCs w:val="21"/>
            </w:rPr>
            <w:t>3</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"_Toc21606" </w:instrText>
          </w:r>
          <w:r>
            <w:fldChar w:fldCharType="separate"/>
          </w:r>
          <w:r>
            <w:rPr>
              <w:rFonts w:hint="eastAsia" w:cs="宋体"/>
              <w:szCs w:val="21"/>
            </w:rPr>
            <w:t>2.7 MVC</w:t>
          </w:r>
          <w:r>
            <w:rPr>
              <w:rFonts w:hint="eastAsia" w:cs="宋体"/>
              <w:szCs w:val="21"/>
            </w:rPr>
            <w:tab/>
          </w:r>
          <w:r>
            <w:rPr>
              <w:rFonts w:hint="eastAsia" w:cs="宋体"/>
              <w:szCs w:val="21"/>
            </w:rPr>
            <w:fldChar w:fldCharType="begin"/>
          </w:r>
          <w:r>
            <w:rPr>
              <w:rFonts w:hint="eastAsia" w:cs="宋体"/>
              <w:szCs w:val="21"/>
            </w:rPr>
            <w:instrText xml:space="preserve"> PAGEREF _Toc21606 \h </w:instrText>
          </w:r>
          <w:r>
            <w:rPr>
              <w:rFonts w:hint="eastAsia" w:cs="宋体"/>
              <w:szCs w:val="21"/>
            </w:rPr>
            <w:fldChar w:fldCharType="separate"/>
          </w:r>
          <w:r>
            <w:rPr>
              <w:rFonts w:hint="eastAsia" w:cs="宋体"/>
              <w:szCs w:val="21"/>
            </w:rPr>
            <w:t>3</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"_Toc3244" </w:instrText>
          </w:r>
          <w:r>
            <w:fldChar w:fldCharType="separate"/>
          </w:r>
          <w:r>
            <w:rPr>
              <w:rFonts w:hint="eastAsia" w:cs="宋体"/>
              <w:szCs w:val="21"/>
            </w:rPr>
            <w:t>2.8 RESTful API</w:t>
          </w:r>
          <w:r>
            <w:rPr>
              <w:rFonts w:hint="eastAsia" w:cs="宋体"/>
              <w:szCs w:val="21"/>
            </w:rPr>
            <w:tab/>
          </w:r>
          <w:r>
            <w:rPr>
              <w:rFonts w:hint="eastAsia" w:cs="宋体"/>
              <w:szCs w:val="21"/>
            </w:rPr>
            <w:fldChar w:fldCharType="begin"/>
          </w:r>
          <w:r>
            <w:rPr>
              <w:rFonts w:hint="eastAsia" w:cs="宋体"/>
              <w:szCs w:val="21"/>
            </w:rPr>
            <w:instrText xml:space="preserve"> PAGEREF _Toc3244 \h </w:instrText>
          </w:r>
          <w:r>
            <w:rPr>
              <w:rFonts w:hint="eastAsia" w:cs="宋体"/>
              <w:szCs w:val="21"/>
            </w:rPr>
            <w:fldChar w:fldCharType="separate"/>
          </w:r>
          <w:r>
            <w:rPr>
              <w:rFonts w:hint="eastAsia" w:cs="宋体"/>
              <w:szCs w:val="21"/>
            </w:rPr>
            <w:t>3</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"_Toc19902" </w:instrText>
          </w:r>
          <w:r>
            <w:fldChar w:fldCharType="separate"/>
          </w:r>
          <w:r>
            <w:rPr>
              <w:rFonts w:hint="eastAsia" w:cs="宋体"/>
              <w:szCs w:val="21"/>
            </w:rPr>
            <w:t>2.9 vscode 开发环境</w:t>
          </w:r>
          <w:r>
            <w:rPr>
              <w:rFonts w:hint="eastAsia" w:cs="宋体"/>
              <w:szCs w:val="21"/>
            </w:rPr>
            <w:tab/>
          </w:r>
          <w:r>
            <w:rPr>
              <w:rFonts w:hint="eastAsia" w:cs="宋体"/>
              <w:szCs w:val="21"/>
            </w:rPr>
            <w:fldChar w:fldCharType="begin"/>
          </w:r>
          <w:r>
            <w:rPr>
              <w:rFonts w:hint="eastAsia" w:cs="宋体"/>
              <w:szCs w:val="21"/>
            </w:rPr>
            <w:instrText xml:space="preserve"> PAGEREF _Toc19902 \h </w:instrText>
          </w:r>
          <w:r>
            <w:rPr>
              <w:rFonts w:hint="eastAsia" w:cs="宋体"/>
              <w:szCs w:val="21"/>
            </w:rPr>
            <w:fldChar w:fldCharType="separate"/>
          </w:r>
          <w:r>
            <w:rPr>
              <w:rFonts w:hint="eastAsia" w:cs="宋体"/>
              <w:szCs w:val="21"/>
            </w:rPr>
            <w:t>4</w:t>
          </w:r>
          <w:r>
            <w:rPr>
              <w:rFonts w:hint="eastAsia" w:cs="宋体"/>
              <w:szCs w:val="21"/>
            </w:rPr>
            <w:fldChar w:fldCharType="end"/>
          </w:r>
          <w:r>
            <w:rPr>
              <w:rFonts w:hint="eastAsia" w:cs="宋体"/>
              <w:szCs w:val="21"/>
            </w:rPr>
            <w:fldChar w:fldCharType="end"/>
          </w:r>
        </w:p>
        <w:p>
          <w:pPr>
            <w:pStyle w:val="14"/>
            <w:tabs>
              <w:tab w:val="right" w:leader="dot" w:pos="9072"/>
            </w:tabs>
            <w:spacing w:afterLines="0" w:line="360" w:lineRule="exact"/>
            <w:rPr>
              <w:rFonts w:cs="宋体"/>
              <w:sz w:val="21"/>
              <w:szCs w:val="21"/>
            </w:rPr>
          </w:pPr>
          <w:r>
            <w:fldChar w:fldCharType="begin"/>
          </w:r>
          <w:r>
            <w:instrText xml:space="preserve"> HYPERLINK \l "_Toc11725" </w:instrText>
          </w:r>
          <w:r>
            <w:fldChar w:fldCharType="separate"/>
          </w:r>
          <w:r>
            <w:rPr>
              <w:rFonts w:hint="eastAsia" w:cs="宋体"/>
              <w:sz w:val="21"/>
              <w:szCs w:val="21"/>
            </w:rPr>
            <w:t>3 需求分析与设计</w:t>
          </w:r>
          <w:r>
            <w:rPr>
              <w:rFonts w:hint="eastAsia" w:cs="宋体"/>
              <w:sz w:val="21"/>
              <w:szCs w:val="21"/>
            </w:rPr>
            <w:tab/>
          </w:r>
          <w:r>
            <w:rPr>
              <w:rFonts w:hint="eastAsia" w:cs="宋体"/>
              <w:sz w:val="21"/>
              <w:szCs w:val="21"/>
            </w:rPr>
            <w:fldChar w:fldCharType="begin"/>
          </w:r>
          <w:r>
            <w:rPr>
              <w:rFonts w:hint="eastAsia" w:cs="宋体"/>
              <w:sz w:val="21"/>
              <w:szCs w:val="21"/>
            </w:rPr>
            <w:instrText xml:space="preserve"> PAGEREF _Toc11725 \h </w:instrText>
          </w:r>
          <w:r>
            <w:rPr>
              <w:rFonts w:hint="eastAsia" w:cs="宋体"/>
              <w:sz w:val="21"/>
              <w:szCs w:val="21"/>
            </w:rPr>
            <w:fldChar w:fldCharType="separate"/>
          </w:r>
          <w:r>
            <w:rPr>
              <w:rFonts w:hint="eastAsia" w:cs="宋体"/>
              <w:sz w:val="21"/>
              <w:szCs w:val="21"/>
            </w:rPr>
            <w:t>4</w:t>
          </w:r>
          <w:r>
            <w:rPr>
              <w:rFonts w:hint="eastAsia" w:cs="宋体"/>
              <w:sz w:val="21"/>
              <w:szCs w:val="21"/>
            </w:rPr>
            <w:fldChar w:fldCharType="end"/>
          </w:r>
          <w:r>
            <w:rPr>
              <w:rFonts w:hint="eastAsia" w:cs="宋体"/>
              <w:sz w:val="21"/>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"_Toc16639" </w:instrText>
          </w:r>
          <w:r>
            <w:fldChar w:fldCharType="separate"/>
          </w:r>
          <w:r>
            <w:rPr>
              <w:rFonts w:hint="eastAsia" w:cs="宋体"/>
              <w:szCs w:val="21"/>
            </w:rPr>
            <w:t>3.1 可行性分析</w:t>
          </w:r>
          <w:r>
            <w:rPr>
              <w:rFonts w:hint="eastAsia" w:cs="宋体"/>
              <w:szCs w:val="21"/>
            </w:rPr>
            <w:tab/>
          </w:r>
          <w:r>
            <w:rPr>
              <w:rFonts w:hint="eastAsia" w:cs="宋体"/>
              <w:szCs w:val="21"/>
            </w:rPr>
            <w:fldChar w:fldCharType="begin"/>
          </w:r>
          <w:r>
            <w:rPr>
              <w:rFonts w:hint="eastAsia" w:cs="宋体"/>
              <w:szCs w:val="21"/>
            </w:rPr>
            <w:instrText xml:space="preserve"> PAGEREF _Toc16639 \h </w:instrText>
          </w:r>
          <w:r>
            <w:rPr>
              <w:rFonts w:hint="eastAsia" w:cs="宋体"/>
              <w:szCs w:val="21"/>
            </w:rPr>
            <w:fldChar w:fldCharType="separate"/>
          </w:r>
          <w:r>
            <w:rPr>
              <w:rFonts w:hint="eastAsia" w:cs="宋体"/>
              <w:szCs w:val="21"/>
            </w:rPr>
            <w:t>4</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"_Toc21947" </w:instrText>
          </w:r>
          <w:r>
            <w:fldChar w:fldCharType="separate"/>
          </w:r>
          <w:r>
            <w:rPr>
              <w:rFonts w:hint="eastAsia" w:cs="宋体"/>
              <w:szCs w:val="21"/>
            </w:rPr>
            <w:t>3.2 系统用例分析</w:t>
          </w:r>
          <w:r>
            <w:rPr>
              <w:rFonts w:hint="eastAsia" w:cs="宋体"/>
              <w:szCs w:val="21"/>
            </w:rPr>
            <w:tab/>
          </w:r>
          <w:r>
            <w:rPr>
              <w:rFonts w:hint="eastAsia" w:cs="宋体"/>
              <w:szCs w:val="21"/>
            </w:rPr>
            <w:fldChar w:fldCharType="begin"/>
          </w:r>
          <w:r>
            <w:rPr>
              <w:rFonts w:hint="eastAsia" w:cs="宋体"/>
              <w:szCs w:val="21"/>
            </w:rPr>
            <w:instrText xml:space="preserve"> PAGEREF _Toc21947 \h </w:instrText>
          </w:r>
          <w:r>
            <w:rPr>
              <w:rFonts w:hint="eastAsia" w:cs="宋体"/>
              <w:szCs w:val="21"/>
            </w:rPr>
            <w:fldChar w:fldCharType="separate"/>
          </w:r>
          <w:r>
            <w:rPr>
              <w:rFonts w:hint="eastAsia" w:cs="宋体"/>
              <w:szCs w:val="21"/>
            </w:rPr>
            <w:t>4</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"_Toc13119" </w:instrText>
          </w:r>
          <w:r>
            <w:fldChar w:fldCharType="separate"/>
          </w:r>
          <w:r>
            <w:rPr>
              <w:rFonts w:hint="eastAsia" w:cs="宋体"/>
              <w:szCs w:val="21"/>
            </w:rPr>
            <w:t>3.3 系统功能分析</w:t>
          </w:r>
          <w:r>
            <w:rPr>
              <w:rFonts w:hint="eastAsia" w:cs="宋体"/>
              <w:szCs w:val="21"/>
            </w:rPr>
            <w:tab/>
          </w:r>
          <w:r>
            <w:rPr>
              <w:rFonts w:hint="eastAsia" w:cs="宋体"/>
              <w:szCs w:val="21"/>
            </w:rPr>
            <w:fldChar w:fldCharType="begin"/>
          </w:r>
          <w:r>
            <w:rPr>
              <w:rFonts w:hint="eastAsia" w:cs="宋体"/>
              <w:szCs w:val="21"/>
            </w:rPr>
            <w:instrText xml:space="preserve"> PAGEREF _Toc13119 \h </w:instrText>
          </w:r>
          <w:r>
            <w:rPr>
              <w:rFonts w:hint="eastAsia" w:cs="宋体"/>
              <w:szCs w:val="21"/>
            </w:rPr>
            <w:fldChar w:fldCharType="separate"/>
          </w:r>
          <w:r>
            <w:rPr>
              <w:rFonts w:hint="eastAsia" w:cs="宋体"/>
              <w:szCs w:val="21"/>
            </w:rPr>
            <w:t>5</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"_Toc29557" </w:instrText>
          </w:r>
          <w:r>
            <w:fldChar w:fldCharType="separate"/>
          </w:r>
          <w:r>
            <w:rPr>
              <w:rFonts w:hint="eastAsia" w:cs="宋体"/>
              <w:szCs w:val="21"/>
            </w:rPr>
            <w:t>3.4 系统数据分析</w:t>
          </w:r>
          <w:r>
            <w:rPr>
              <w:rFonts w:hint="eastAsia" w:cs="宋体"/>
              <w:szCs w:val="21"/>
            </w:rPr>
            <w:tab/>
          </w:r>
          <w:r>
            <w:rPr>
              <w:rFonts w:hint="eastAsia" w:cs="宋体"/>
              <w:szCs w:val="21"/>
            </w:rPr>
            <w:fldChar w:fldCharType="begin"/>
          </w:r>
          <w:r>
            <w:rPr>
              <w:rFonts w:hint="eastAsia" w:cs="宋体"/>
              <w:szCs w:val="21"/>
            </w:rPr>
            <w:instrText xml:space="preserve"> PAGEREF _Toc29557 \h </w:instrText>
          </w:r>
          <w:r>
            <w:rPr>
              <w:rFonts w:hint="eastAsia" w:cs="宋体"/>
              <w:szCs w:val="21"/>
            </w:rPr>
            <w:fldChar w:fldCharType="separate"/>
          </w:r>
          <w:r>
            <w:rPr>
              <w:rFonts w:hint="eastAsia" w:cs="宋体"/>
              <w:szCs w:val="21"/>
            </w:rPr>
            <w:t>7</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"_Toc25791" </w:instrText>
          </w:r>
          <w:r>
            <w:fldChar w:fldCharType="separate"/>
          </w:r>
          <w:r>
            <w:rPr>
              <w:rFonts w:hint="eastAsia" w:cs="宋体"/>
              <w:szCs w:val="21"/>
            </w:rPr>
            <w:t>3.5 业务流程分析</w:t>
          </w:r>
          <w:r>
            <w:rPr>
              <w:rFonts w:hint="eastAsia" w:cs="宋体"/>
              <w:szCs w:val="21"/>
            </w:rPr>
            <w:tab/>
          </w:r>
          <w:r>
            <w:rPr>
              <w:rFonts w:hint="eastAsia" w:cs="宋体"/>
              <w:szCs w:val="21"/>
            </w:rPr>
            <w:fldChar w:fldCharType="begin"/>
          </w:r>
          <w:r>
            <w:rPr>
              <w:rFonts w:hint="eastAsia" w:cs="宋体"/>
              <w:szCs w:val="21"/>
            </w:rPr>
            <w:instrText xml:space="preserve"> PAGEREF _Toc25791 \h </w:instrText>
          </w:r>
          <w:r>
            <w:rPr>
              <w:rFonts w:hint="eastAsia" w:cs="宋体"/>
              <w:szCs w:val="21"/>
            </w:rPr>
            <w:fldChar w:fldCharType="separate"/>
          </w:r>
          <w:r>
            <w:rPr>
              <w:rFonts w:hint="eastAsia" w:cs="宋体"/>
              <w:szCs w:val="21"/>
            </w:rPr>
            <w:t>8</w:t>
          </w:r>
          <w:r>
            <w:rPr>
              <w:rFonts w:hint="eastAsia" w:cs="宋体"/>
              <w:szCs w:val="21"/>
            </w:rPr>
            <w:fldChar w:fldCharType="end"/>
          </w:r>
          <w:r>
            <w:rPr>
              <w:rFonts w:hint="eastAsia" w:cs="宋体"/>
              <w:szCs w:val="21"/>
            </w:rPr>
            <w:fldChar w:fldCharType="end"/>
          </w:r>
        </w:p>
        <w:p>
          <w:pPr>
            <w:pStyle w:val="14"/>
            <w:tabs>
              <w:tab w:val="right" w:leader="dot" w:pos="9072"/>
            </w:tabs>
            <w:spacing w:afterLines="0" w:line="360" w:lineRule="exact"/>
            <w:rPr>
              <w:rFonts w:cs="宋体"/>
              <w:sz w:val="21"/>
              <w:szCs w:val="21"/>
            </w:rPr>
          </w:pPr>
          <w:r>
            <w:fldChar w:fldCharType="begin"/>
          </w:r>
          <w:r>
            <w:instrText xml:space="preserve"> HYPERLINK \l "_Toc1676" </w:instrText>
          </w:r>
          <w:r>
            <w:fldChar w:fldCharType="separate"/>
          </w:r>
          <w:r>
            <w:rPr>
              <w:rFonts w:hint="eastAsia" w:cs="宋体"/>
              <w:sz w:val="21"/>
              <w:szCs w:val="21"/>
            </w:rPr>
            <w:t>4 系统实现</w:t>
          </w:r>
          <w:r>
            <w:rPr>
              <w:rFonts w:hint="eastAsia" w:cs="宋体"/>
              <w:sz w:val="21"/>
              <w:szCs w:val="21"/>
            </w:rPr>
            <w:tab/>
          </w:r>
          <w:r>
            <w:rPr>
              <w:rFonts w:hint="eastAsia" w:cs="宋体"/>
              <w:sz w:val="21"/>
              <w:szCs w:val="21"/>
            </w:rPr>
            <w:fldChar w:fldCharType="begin"/>
          </w:r>
          <w:r>
            <w:rPr>
              <w:rFonts w:hint="eastAsia" w:cs="宋体"/>
              <w:sz w:val="21"/>
              <w:szCs w:val="21"/>
            </w:rPr>
            <w:instrText xml:space="preserve"> PAGEREF _Toc1676 \h </w:instrText>
          </w:r>
          <w:r>
            <w:rPr>
              <w:rFonts w:hint="eastAsia" w:cs="宋体"/>
              <w:sz w:val="21"/>
              <w:szCs w:val="21"/>
            </w:rPr>
            <w:fldChar w:fldCharType="separate"/>
          </w:r>
          <w:r>
            <w:rPr>
              <w:rFonts w:hint="eastAsia" w:cs="宋体"/>
              <w:sz w:val="21"/>
              <w:szCs w:val="21"/>
            </w:rPr>
            <w:t>11</w:t>
          </w:r>
          <w:r>
            <w:rPr>
              <w:rFonts w:hint="eastAsia" w:cs="宋体"/>
              <w:sz w:val="21"/>
              <w:szCs w:val="21"/>
            </w:rPr>
            <w:fldChar w:fldCharType="end"/>
          </w:r>
          <w:r>
            <w:rPr>
              <w:rFonts w:hint="eastAsia" w:cs="宋体"/>
              <w:sz w:val="21"/>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"_Toc24019" </w:instrText>
          </w:r>
          <w:r>
            <w:fldChar w:fldCharType="separate"/>
          </w:r>
          <w:r>
            <w:rPr>
              <w:rFonts w:hint="eastAsia" w:cs="宋体"/>
              <w:szCs w:val="21"/>
            </w:rPr>
            <w:t>4.1系统开发环境</w:t>
          </w:r>
          <w:r>
            <w:rPr>
              <w:rFonts w:hint="eastAsia" w:cs="宋体"/>
              <w:szCs w:val="21"/>
            </w:rPr>
            <w:tab/>
          </w:r>
          <w:r>
            <w:rPr>
              <w:rFonts w:hint="eastAsia" w:cs="宋体"/>
              <w:szCs w:val="21"/>
            </w:rPr>
            <w:fldChar w:fldCharType="begin"/>
          </w:r>
          <w:r>
            <w:rPr>
              <w:rFonts w:hint="eastAsia" w:cs="宋体"/>
              <w:szCs w:val="21"/>
            </w:rPr>
            <w:instrText xml:space="preserve"> PAGEREF _Toc24019 \h </w:instrText>
          </w:r>
          <w:r>
            <w:rPr>
              <w:rFonts w:hint="eastAsia" w:cs="宋体"/>
              <w:szCs w:val="21"/>
            </w:rPr>
            <w:fldChar w:fldCharType="separate"/>
          </w:r>
          <w:r>
            <w:rPr>
              <w:rFonts w:hint="eastAsia" w:cs="宋体"/>
              <w:szCs w:val="21"/>
            </w:rPr>
            <w:t>11</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"_Toc2281" </w:instrText>
          </w:r>
          <w:r>
            <w:fldChar w:fldCharType="separate"/>
          </w:r>
          <w:r>
            <w:rPr>
              <w:rFonts w:hint="eastAsia" w:cs="宋体"/>
              <w:szCs w:val="21"/>
            </w:rPr>
            <w:t>4.2数据功能模块的实现</w:t>
          </w:r>
          <w:r>
            <w:rPr>
              <w:rFonts w:hint="eastAsia" w:cs="宋体"/>
              <w:szCs w:val="21"/>
            </w:rPr>
            <w:tab/>
          </w:r>
          <w:r>
            <w:rPr>
              <w:rFonts w:hint="eastAsia" w:cs="宋体"/>
              <w:szCs w:val="21"/>
            </w:rPr>
            <w:fldChar w:fldCharType="begin"/>
          </w:r>
          <w:r>
            <w:rPr>
              <w:rFonts w:hint="eastAsia" w:cs="宋体"/>
              <w:szCs w:val="21"/>
            </w:rPr>
            <w:instrText xml:space="preserve"> PAGEREF _Toc2281 \h </w:instrText>
          </w:r>
          <w:r>
            <w:rPr>
              <w:rFonts w:hint="eastAsia" w:cs="宋体"/>
              <w:szCs w:val="21"/>
            </w:rPr>
            <w:fldChar w:fldCharType="separate"/>
          </w:r>
          <w:r>
            <w:rPr>
              <w:rFonts w:hint="eastAsia" w:cs="宋体"/>
              <w:szCs w:val="21"/>
            </w:rPr>
            <w:t>11</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"_Toc26" </w:instrText>
          </w:r>
          <w:r>
            <w:fldChar w:fldCharType="separate"/>
          </w:r>
          <w:r>
            <w:rPr>
              <w:rFonts w:hint="eastAsia" w:cs="宋体"/>
              <w:szCs w:val="21"/>
            </w:rPr>
            <w:t>4.3注册登录功能的实现</w:t>
          </w:r>
          <w:r>
            <w:rPr>
              <w:rFonts w:hint="eastAsia" w:cs="宋体"/>
              <w:szCs w:val="21"/>
            </w:rPr>
            <w:tab/>
          </w:r>
          <w:r>
            <w:rPr>
              <w:rFonts w:hint="eastAsia" w:cs="宋体"/>
              <w:szCs w:val="21"/>
            </w:rPr>
            <w:fldChar w:fldCharType="begin"/>
          </w:r>
          <w:r>
            <w:rPr>
              <w:rFonts w:hint="eastAsia" w:cs="宋体"/>
              <w:szCs w:val="21"/>
            </w:rPr>
            <w:instrText xml:space="preserve"> PAGEREF _Toc26 \h </w:instrText>
          </w:r>
          <w:r>
            <w:rPr>
              <w:rFonts w:hint="eastAsia" w:cs="宋体"/>
              <w:szCs w:val="21"/>
            </w:rPr>
            <w:fldChar w:fldCharType="separate"/>
          </w:r>
          <w:r>
            <w:rPr>
              <w:rFonts w:hint="eastAsia" w:cs="宋体"/>
              <w:szCs w:val="21"/>
            </w:rPr>
            <w:t>15</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"_Toc20376" </w:instrText>
          </w:r>
          <w:r>
            <w:fldChar w:fldCharType="separate"/>
          </w:r>
          <w:r>
            <w:rPr>
              <w:rFonts w:hint="eastAsia" w:cs="宋体"/>
              <w:szCs w:val="21"/>
            </w:rPr>
            <w:t>4.4关注</w:t>
          </w:r>
          <w:r>
            <w:rPr>
              <w:rFonts w:hint="eastAsia" w:cs="宋体"/>
              <w:bCs/>
              <w:szCs w:val="21"/>
            </w:rPr>
            <w:t>功能的实现</w:t>
          </w:r>
          <w:r>
            <w:rPr>
              <w:rFonts w:hint="eastAsia" w:cs="宋体"/>
              <w:szCs w:val="21"/>
            </w:rPr>
            <w:tab/>
          </w:r>
          <w:r>
            <w:rPr>
              <w:rFonts w:hint="eastAsia" w:cs="宋体"/>
              <w:szCs w:val="21"/>
            </w:rPr>
            <w:fldChar w:fldCharType="begin"/>
          </w:r>
          <w:r>
            <w:rPr>
              <w:rFonts w:hint="eastAsia" w:cs="宋体"/>
              <w:szCs w:val="21"/>
            </w:rPr>
            <w:instrText xml:space="preserve"> PAGEREF _Toc20376 \h </w:instrText>
          </w:r>
          <w:r>
            <w:rPr>
              <w:rFonts w:hint="eastAsia" w:cs="宋体"/>
              <w:szCs w:val="21"/>
            </w:rPr>
            <w:fldChar w:fldCharType="separate"/>
          </w:r>
          <w:r>
            <w:rPr>
              <w:rFonts w:hint="eastAsia" w:cs="宋体"/>
              <w:szCs w:val="21"/>
            </w:rPr>
            <w:t>17</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"_Toc9883" </w:instrText>
          </w:r>
          <w:r>
            <w:fldChar w:fldCharType="separate"/>
          </w:r>
          <w:r>
            <w:rPr>
              <w:rFonts w:hint="eastAsia" w:cs="宋体"/>
              <w:szCs w:val="21"/>
            </w:rPr>
            <w:t>4.5实时会话功能的实现</w:t>
          </w:r>
          <w:r>
            <w:rPr>
              <w:rFonts w:hint="eastAsia" w:cs="宋体"/>
              <w:szCs w:val="21"/>
            </w:rPr>
            <w:tab/>
          </w:r>
          <w:r>
            <w:rPr>
              <w:rFonts w:hint="eastAsia" w:cs="宋体"/>
              <w:szCs w:val="21"/>
            </w:rPr>
            <w:fldChar w:fldCharType="begin"/>
          </w:r>
          <w:r>
            <w:rPr>
              <w:rFonts w:hint="eastAsia" w:cs="宋体"/>
              <w:szCs w:val="21"/>
            </w:rPr>
            <w:instrText xml:space="preserve"> PAGEREF _Toc9883 \h </w:instrText>
          </w:r>
          <w:r>
            <w:rPr>
              <w:rFonts w:hint="eastAsia" w:cs="宋体"/>
              <w:szCs w:val="21"/>
            </w:rPr>
            <w:fldChar w:fldCharType="separate"/>
          </w:r>
          <w:r>
            <w:rPr>
              <w:rFonts w:hint="eastAsia" w:cs="宋体"/>
              <w:szCs w:val="21"/>
            </w:rPr>
            <w:t>18</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"_Toc25357" </w:instrText>
          </w:r>
          <w:r>
            <w:fldChar w:fldCharType="separate"/>
          </w:r>
          <w:r>
            <w:rPr>
              <w:rFonts w:hint="eastAsia" w:cs="宋体"/>
              <w:szCs w:val="21"/>
            </w:rPr>
            <w:t>4.6用户评论功能的实现</w:t>
          </w:r>
          <w:r>
            <w:rPr>
              <w:rFonts w:hint="eastAsia" w:cs="宋体"/>
              <w:szCs w:val="21"/>
            </w:rPr>
            <w:tab/>
          </w:r>
          <w:r>
            <w:rPr>
              <w:rFonts w:hint="eastAsia" w:cs="宋体"/>
              <w:szCs w:val="21"/>
            </w:rPr>
            <w:fldChar w:fldCharType="begin"/>
          </w:r>
          <w:r>
            <w:rPr>
              <w:rFonts w:hint="eastAsia" w:cs="宋体"/>
              <w:szCs w:val="21"/>
            </w:rPr>
            <w:instrText xml:space="preserve"> PAGEREF _Toc25357 \h </w:instrText>
          </w:r>
          <w:r>
            <w:rPr>
              <w:rFonts w:hint="eastAsia" w:cs="宋体"/>
              <w:szCs w:val="21"/>
            </w:rPr>
            <w:fldChar w:fldCharType="separate"/>
          </w:r>
          <w:r>
            <w:rPr>
              <w:rFonts w:hint="eastAsia" w:cs="宋体"/>
              <w:szCs w:val="21"/>
            </w:rPr>
            <w:t>20</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"_Toc29554" </w:instrText>
          </w:r>
          <w:r>
            <w:fldChar w:fldCharType="separate"/>
          </w:r>
          <w:r>
            <w:rPr>
              <w:rFonts w:hint="eastAsia" w:cs="宋体"/>
              <w:szCs w:val="21"/>
            </w:rPr>
            <w:t>4.7苗木地址解析功能的实现</w:t>
          </w:r>
          <w:r>
            <w:rPr>
              <w:rFonts w:hint="eastAsia" w:cs="宋体"/>
              <w:szCs w:val="21"/>
            </w:rPr>
            <w:tab/>
          </w:r>
          <w:r>
            <w:rPr>
              <w:rFonts w:hint="eastAsia" w:cs="宋体"/>
              <w:szCs w:val="21"/>
            </w:rPr>
            <w:fldChar w:fldCharType="begin"/>
          </w:r>
          <w:r>
            <w:rPr>
              <w:rFonts w:hint="eastAsia" w:cs="宋体"/>
              <w:szCs w:val="21"/>
            </w:rPr>
            <w:instrText xml:space="preserve"> PAGEREF _Toc29554 \h </w:instrText>
          </w:r>
          <w:r>
            <w:rPr>
              <w:rFonts w:hint="eastAsia" w:cs="宋体"/>
              <w:szCs w:val="21"/>
            </w:rPr>
            <w:fldChar w:fldCharType="separate"/>
          </w:r>
          <w:r>
            <w:rPr>
              <w:rFonts w:hint="eastAsia" w:cs="宋体"/>
              <w:szCs w:val="21"/>
            </w:rPr>
            <w:t>21</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"_Toc4742" </w:instrText>
          </w:r>
          <w:r>
            <w:fldChar w:fldCharType="separate"/>
          </w:r>
          <w:r>
            <w:rPr>
              <w:rFonts w:hint="eastAsia" w:cs="宋体"/>
              <w:szCs w:val="21"/>
            </w:rPr>
            <w:t>4.8苗木资源推荐功能的实现</w:t>
          </w:r>
          <w:r>
            <w:rPr>
              <w:rFonts w:hint="eastAsia" w:cs="宋体"/>
              <w:szCs w:val="21"/>
            </w:rPr>
            <w:tab/>
          </w:r>
          <w:r>
            <w:rPr>
              <w:rFonts w:hint="eastAsia" w:cs="宋体"/>
              <w:szCs w:val="21"/>
            </w:rPr>
            <w:fldChar w:fldCharType="begin"/>
          </w:r>
          <w:r>
            <w:rPr>
              <w:rFonts w:hint="eastAsia" w:cs="宋体"/>
              <w:szCs w:val="21"/>
            </w:rPr>
            <w:instrText xml:space="preserve"> PAGEREF _Toc4742 \h </w:instrText>
          </w:r>
          <w:r>
            <w:rPr>
              <w:rFonts w:hint="eastAsia" w:cs="宋体"/>
              <w:szCs w:val="21"/>
            </w:rPr>
            <w:fldChar w:fldCharType="separate"/>
          </w:r>
          <w:r>
            <w:rPr>
              <w:rFonts w:hint="eastAsia" w:cs="宋体"/>
              <w:szCs w:val="21"/>
            </w:rPr>
            <w:t>23</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"_Toc8240" </w:instrText>
          </w:r>
          <w:r>
            <w:fldChar w:fldCharType="separate"/>
          </w:r>
          <w:r>
            <w:rPr>
              <w:rFonts w:hint="eastAsia" w:cs="宋体"/>
              <w:szCs w:val="21"/>
            </w:rPr>
            <w:t>4.9苗木交易功能的实现</w:t>
          </w:r>
          <w:r>
            <w:rPr>
              <w:rFonts w:hint="eastAsia" w:cs="宋体"/>
              <w:szCs w:val="21"/>
            </w:rPr>
            <w:tab/>
          </w:r>
          <w:r>
            <w:rPr>
              <w:rFonts w:hint="eastAsia" w:cs="宋体"/>
              <w:szCs w:val="21"/>
            </w:rPr>
            <w:fldChar w:fldCharType="begin"/>
          </w:r>
          <w:r>
            <w:rPr>
              <w:rFonts w:hint="eastAsia" w:cs="宋体"/>
              <w:szCs w:val="21"/>
            </w:rPr>
            <w:instrText xml:space="preserve"> PAGEREF _Toc8240 \h </w:instrText>
          </w:r>
          <w:r>
            <w:rPr>
              <w:rFonts w:hint="eastAsia" w:cs="宋体"/>
              <w:szCs w:val="21"/>
            </w:rPr>
            <w:fldChar w:fldCharType="separate"/>
          </w:r>
          <w:r>
            <w:rPr>
              <w:rFonts w:hint="eastAsia" w:cs="宋体"/>
              <w:szCs w:val="21"/>
            </w:rPr>
            <w:t>24</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"_Toc25455" </w:instrText>
          </w:r>
          <w:r>
            <w:fldChar w:fldCharType="separate"/>
          </w:r>
          <w:r>
            <w:rPr>
              <w:rFonts w:hint="eastAsia" w:cs="宋体"/>
              <w:szCs w:val="21"/>
            </w:rPr>
            <w:t>4.10统计分析功能的实现</w:t>
          </w:r>
          <w:r>
            <w:rPr>
              <w:rFonts w:hint="eastAsia" w:cs="宋体"/>
              <w:szCs w:val="21"/>
            </w:rPr>
            <w:tab/>
          </w:r>
          <w:r>
            <w:rPr>
              <w:rFonts w:hint="eastAsia" w:cs="宋体"/>
              <w:szCs w:val="21"/>
            </w:rPr>
            <w:fldChar w:fldCharType="begin"/>
          </w:r>
          <w:r>
            <w:rPr>
              <w:rFonts w:hint="eastAsia" w:cs="宋体"/>
              <w:szCs w:val="21"/>
            </w:rPr>
            <w:instrText xml:space="preserve"> PAGEREF _Toc25455 \h </w:instrText>
          </w:r>
          <w:r>
            <w:rPr>
              <w:rFonts w:hint="eastAsia" w:cs="宋体"/>
              <w:szCs w:val="21"/>
            </w:rPr>
            <w:fldChar w:fldCharType="separate"/>
          </w:r>
          <w:r>
            <w:rPr>
              <w:rFonts w:hint="eastAsia" w:cs="宋体"/>
              <w:szCs w:val="21"/>
            </w:rPr>
            <w:t>26</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"_Toc3629" </w:instrText>
          </w:r>
          <w:r>
            <w:fldChar w:fldCharType="separate"/>
          </w:r>
          <w:r>
            <w:rPr>
              <w:rFonts w:hint="eastAsia" w:cs="宋体"/>
              <w:szCs w:val="21"/>
            </w:rPr>
            <w:t>4.11用户管理功能的实现</w:t>
          </w:r>
          <w:r>
            <w:rPr>
              <w:rFonts w:hint="eastAsia" w:cs="宋体"/>
              <w:szCs w:val="21"/>
            </w:rPr>
            <w:tab/>
          </w:r>
          <w:r>
            <w:rPr>
              <w:rFonts w:hint="eastAsia" w:cs="宋体"/>
              <w:szCs w:val="21"/>
            </w:rPr>
            <w:fldChar w:fldCharType="begin"/>
          </w:r>
          <w:r>
            <w:rPr>
              <w:rFonts w:hint="eastAsia" w:cs="宋体"/>
              <w:szCs w:val="21"/>
            </w:rPr>
            <w:instrText xml:space="preserve"> PAGEREF _Toc3629 \h </w:instrText>
          </w:r>
          <w:r>
            <w:rPr>
              <w:rFonts w:hint="eastAsia" w:cs="宋体"/>
              <w:szCs w:val="21"/>
            </w:rPr>
            <w:fldChar w:fldCharType="separate"/>
          </w:r>
          <w:r>
            <w:rPr>
              <w:rFonts w:hint="eastAsia" w:cs="宋体"/>
              <w:szCs w:val="21"/>
            </w:rPr>
            <w:t>28</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"_Toc17652" </w:instrText>
          </w:r>
          <w:r>
            <w:fldChar w:fldCharType="separate"/>
          </w:r>
          <w:r>
            <w:rPr>
              <w:rFonts w:hint="eastAsia" w:cs="宋体"/>
              <w:szCs w:val="21"/>
            </w:rPr>
            <w:t>4.12苗木管理功能的实现</w:t>
          </w:r>
          <w:r>
            <w:rPr>
              <w:rFonts w:hint="eastAsia" w:cs="宋体"/>
              <w:szCs w:val="21"/>
            </w:rPr>
            <w:tab/>
          </w:r>
          <w:r>
            <w:rPr>
              <w:rFonts w:hint="eastAsia" w:cs="宋体"/>
              <w:szCs w:val="21"/>
            </w:rPr>
            <w:fldChar w:fldCharType="begin"/>
          </w:r>
          <w:r>
            <w:rPr>
              <w:rFonts w:hint="eastAsia" w:cs="宋体"/>
              <w:szCs w:val="21"/>
            </w:rPr>
            <w:instrText xml:space="preserve"> PAGEREF _Toc17652 \h </w:instrText>
          </w:r>
          <w:r>
            <w:rPr>
              <w:rFonts w:hint="eastAsia" w:cs="宋体"/>
              <w:szCs w:val="21"/>
            </w:rPr>
            <w:fldChar w:fldCharType="separate"/>
          </w:r>
          <w:r>
            <w:rPr>
              <w:rFonts w:hint="eastAsia" w:cs="宋体"/>
              <w:szCs w:val="21"/>
            </w:rPr>
            <w:t>28</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"_Toc32333" </w:instrText>
          </w:r>
          <w:r>
            <w:fldChar w:fldCharType="separate"/>
          </w:r>
          <w:r>
            <w:rPr>
              <w:rFonts w:hint="eastAsia" w:cs="宋体"/>
              <w:szCs w:val="21"/>
            </w:rPr>
            <w:t>4.13订单管理功能的实现</w:t>
          </w:r>
          <w:r>
            <w:rPr>
              <w:rFonts w:hint="eastAsia" w:cs="宋体"/>
              <w:szCs w:val="21"/>
            </w:rPr>
            <w:tab/>
          </w:r>
          <w:r>
            <w:rPr>
              <w:rFonts w:hint="eastAsia" w:cs="宋体"/>
              <w:szCs w:val="21"/>
            </w:rPr>
            <w:fldChar w:fldCharType="begin"/>
          </w:r>
          <w:r>
            <w:rPr>
              <w:rFonts w:hint="eastAsia" w:cs="宋体"/>
              <w:szCs w:val="21"/>
            </w:rPr>
            <w:instrText xml:space="preserve"> PAGEREF _Toc32333 \h </w:instrText>
          </w:r>
          <w:r>
            <w:rPr>
              <w:rFonts w:hint="eastAsia" w:cs="宋体"/>
              <w:szCs w:val="21"/>
            </w:rPr>
            <w:fldChar w:fldCharType="separate"/>
          </w:r>
          <w:r>
            <w:rPr>
              <w:rFonts w:hint="eastAsia" w:cs="宋体"/>
              <w:szCs w:val="21"/>
            </w:rPr>
            <w:t>29</w:t>
          </w:r>
          <w:r>
            <w:rPr>
              <w:rFonts w:hint="eastAsia" w:cs="宋体"/>
              <w:szCs w:val="21"/>
            </w:rPr>
            <w:fldChar w:fldCharType="end"/>
          </w:r>
          <w:r>
            <w:rPr>
              <w:rFonts w:hint="eastAsia" w:cs="宋体"/>
              <w:szCs w:val="21"/>
            </w:rPr>
            <w:fldChar w:fldCharType="end"/>
          </w:r>
        </w:p>
        <w:p>
          <w:pPr>
            <w:pStyle w:val="14"/>
            <w:tabs>
              <w:tab w:val="right" w:leader="dot" w:pos="9072"/>
            </w:tabs>
            <w:spacing w:afterLines="0" w:line="360" w:lineRule="exact"/>
            <w:rPr>
              <w:rFonts w:cs="宋体"/>
              <w:sz w:val="21"/>
              <w:szCs w:val="21"/>
            </w:rPr>
          </w:pPr>
          <w:r>
            <w:fldChar w:fldCharType="begin"/>
          </w:r>
          <w:r>
            <w:instrText xml:space="preserve"> HYPERLINK \l "_Toc28970" </w:instrText>
          </w:r>
          <w:r>
            <w:fldChar w:fldCharType="separate"/>
          </w:r>
          <w:r>
            <w:rPr>
              <w:rFonts w:hint="eastAsia" w:cs="宋体"/>
              <w:sz w:val="21"/>
              <w:szCs w:val="21"/>
            </w:rPr>
            <w:t>5 系统测试</w:t>
          </w:r>
          <w:r>
            <w:rPr>
              <w:rFonts w:hint="eastAsia" w:cs="宋体"/>
              <w:sz w:val="21"/>
              <w:szCs w:val="21"/>
            </w:rPr>
            <w:tab/>
          </w:r>
          <w:r>
            <w:rPr>
              <w:rFonts w:hint="eastAsia" w:cs="宋体"/>
              <w:sz w:val="21"/>
              <w:szCs w:val="21"/>
            </w:rPr>
            <w:fldChar w:fldCharType="begin"/>
          </w:r>
          <w:r>
            <w:rPr>
              <w:rFonts w:hint="eastAsia" w:cs="宋体"/>
              <w:sz w:val="21"/>
              <w:szCs w:val="21"/>
            </w:rPr>
            <w:instrText xml:space="preserve"> PAGEREF _Toc28970 \h </w:instrText>
          </w:r>
          <w:r>
            <w:rPr>
              <w:rFonts w:hint="eastAsia" w:cs="宋体"/>
              <w:sz w:val="21"/>
              <w:szCs w:val="21"/>
            </w:rPr>
            <w:fldChar w:fldCharType="separate"/>
          </w:r>
          <w:r>
            <w:rPr>
              <w:rFonts w:hint="eastAsia" w:cs="宋体"/>
              <w:sz w:val="21"/>
              <w:szCs w:val="21"/>
            </w:rPr>
            <w:t>29</w:t>
          </w:r>
          <w:r>
            <w:rPr>
              <w:rFonts w:hint="eastAsia" w:cs="宋体"/>
              <w:sz w:val="21"/>
              <w:szCs w:val="21"/>
            </w:rPr>
            <w:fldChar w:fldCharType="end"/>
          </w:r>
          <w:r>
            <w:rPr>
              <w:rFonts w:hint="eastAsia" w:cs="宋体"/>
              <w:sz w:val="21"/>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"_Toc21514" </w:instrText>
          </w:r>
          <w:r>
            <w:fldChar w:fldCharType="separate"/>
          </w:r>
          <w:r>
            <w:rPr>
              <w:rFonts w:hint="eastAsia" w:cs="宋体"/>
              <w:szCs w:val="21"/>
            </w:rPr>
            <w:t>5.1系统测试原理</w:t>
          </w:r>
          <w:r>
            <w:rPr>
              <w:rFonts w:hint="eastAsia" w:cs="宋体"/>
              <w:szCs w:val="21"/>
            </w:rPr>
            <w:tab/>
          </w:r>
          <w:r>
            <w:rPr>
              <w:rFonts w:hint="eastAsia" w:cs="宋体"/>
              <w:szCs w:val="21"/>
            </w:rPr>
            <w:fldChar w:fldCharType="begin"/>
          </w:r>
          <w:r>
            <w:rPr>
              <w:rFonts w:hint="eastAsia" w:cs="宋体"/>
              <w:szCs w:val="21"/>
            </w:rPr>
            <w:instrText xml:space="preserve"> PAGEREF _Toc21514 \h </w:instrText>
          </w:r>
          <w:r>
            <w:rPr>
              <w:rFonts w:hint="eastAsia" w:cs="宋体"/>
              <w:szCs w:val="21"/>
            </w:rPr>
            <w:fldChar w:fldCharType="separate"/>
          </w:r>
          <w:r>
            <w:rPr>
              <w:rFonts w:hint="eastAsia" w:cs="宋体"/>
              <w:szCs w:val="21"/>
            </w:rPr>
            <w:t>29</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"_Toc28787" </w:instrText>
          </w:r>
          <w:r>
            <w:fldChar w:fldCharType="separate"/>
          </w:r>
          <w:r>
            <w:rPr>
              <w:rFonts w:hint="eastAsia" w:cs="宋体"/>
              <w:szCs w:val="21"/>
            </w:rPr>
            <w:t>5.2注册登录功能测试用例</w:t>
          </w:r>
          <w:r>
            <w:rPr>
              <w:rFonts w:hint="eastAsia" w:cs="宋体"/>
              <w:szCs w:val="21"/>
            </w:rPr>
            <w:tab/>
          </w:r>
          <w:r>
            <w:rPr>
              <w:rFonts w:hint="eastAsia" w:cs="宋体"/>
              <w:szCs w:val="21"/>
            </w:rPr>
            <w:fldChar w:fldCharType="begin"/>
          </w:r>
          <w:r>
            <w:rPr>
              <w:rFonts w:hint="eastAsia" w:cs="宋体"/>
              <w:szCs w:val="21"/>
            </w:rPr>
            <w:instrText xml:space="preserve"> PAGEREF _Toc28787 \h </w:instrText>
          </w:r>
          <w:r>
            <w:rPr>
              <w:rFonts w:hint="eastAsia" w:cs="宋体"/>
              <w:szCs w:val="21"/>
            </w:rPr>
            <w:fldChar w:fldCharType="separate"/>
          </w:r>
          <w:r>
            <w:rPr>
              <w:rFonts w:hint="eastAsia" w:cs="宋体"/>
              <w:szCs w:val="21"/>
            </w:rPr>
            <w:t>30</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"_Toc9672" </w:instrText>
          </w:r>
          <w:r>
            <w:fldChar w:fldCharType="separate"/>
          </w:r>
          <w:r>
            <w:rPr>
              <w:rFonts w:hint="eastAsia" w:cs="宋体"/>
              <w:szCs w:val="21"/>
            </w:rPr>
            <w:t>5.3关注功能测试用例</w:t>
          </w:r>
          <w:r>
            <w:rPr>
              <w:rFonts w:hint="eastAsia" w:cs="宋体"/>
              <w:szCs w:val="21"/>
            </w:rPr>
            <w:tab/>
          </w:r>
          <w:r>
            <w:rPr>
              <w:rFonts w:hint="eastAsia" w:cs="宋体"/>
              <w:szCs w:val="21"/>
            </w:rPr>
            <w:fldChar w:fldCharType="begin"/>
          </w:r>
          <w:r>
            <w:rPr>
              <w:rFonts w:hint="eastAsia" w:cs="宋体"/>
              <w:szCs w:val="21"/>
            </w:rPr>
            <w:instrText xml:space="preserve"> PAGEREF _Toc9672 \h </w:instrText>
          </w:r>
          <w:r>
            <w:rPr>
              <w:rFonts w:hint="eastAsia" w:cs="宋体"/>
              <w:szCs w:val="21"/>
            </w:rPr>
            <w:fldChar w:fldCharType="separate"/>
          </w:r>
          <w:r>
            <w:rPr>
              <w:rFonts w:hint="eastAsia" w:cs="宋体"/>
              <w:szCs w:val="21"/>
            </w:rPr>
            <w:t>31</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"_Toc6410" </w:instrText>
          </w:r>
          <w:r>
            <w:fldChar w:fldCharType="separate"/>
          </w:r>
          <w:r>
            <w:rPr>
              <w:rFonts w:hint="eastAsia" w:cs="宋体"/>
              <w:szCs w:val="21"/>
            </w:rPr>
            <w:t>5.4实时会话功能测试用例</w:t>
          </w:r>
          <w:r>
            <w:rPr>
              <w:rFonts w:hint="eastAsia" w:cs="宋体"/>
              <w:szCs w:val="21"/>
            </w:rPr>
            <w:tab/>
          </w:r>
          <w:r>
            <w:rPr>
              <w:rFonts w:hint="eastAsia" w:cs="宋体"/>
              <w:szCs w:val="21"/>
            </w:rPr>
            <w:fldChar w:fldCharType="begin"/>
          </w:r>
          <w:r>
            <w:rPr>
              <w:rFonts w:hint="eastAsia" w:cs="宋体"/>
              <w:szCs w:val="21"/>
            </w:rPr>
            <w:instrText xml:space="preserve"> PAGEREF _Toc6410 \h </w:instrText>
          </w:r>
          <w:r>
            <w:rPr>
              <w:rFonts w:hint="eastAsia" w:cs="宋体"/>
              <w:szCs w:val="21"/>
            </w:rPr>
            <w:fldChar w:fldCharType="separate"/>
          </w:r>
          <w:r>
            <w:rPr>
              <w:rFonts w:hint="eastAsia" w:cs="宋体"/>
              <w:szCs w:val="21"/>
            </w:rPr>
            <w:t>31</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"_Toc11445" </w:instrText>
          </w:r>
          <w:r>
            <w:fldChar w:fldCharType="separate"/>
          </w:r>
          <w:r>
            <w:rPr>
              <w:rFonts w:hint="eastAsia" w:cs="宋体"/>
              <w:szCs w:val="21"/>
            </w:rPr>
            <w:t>5.5用户评论功能测试用例</w:t>
          </w:r>
          <w:r>
            <w:rPr>
              <w:rFonts w:hint="eastAsia" w:cs="宋体"/>
              <w:szCs w:val="21"/>
            </w:rPr>
            <w:tab/>
          </w:r>
          <w:r>
            <w:rPr>
              <w:rFonts w:hint="eastAsia" w:cs="宋体"/>
              <w:szCs w:val="21"/>
            </w:rPr>
            <w:fldChar w:fldCharType="begin"/>
          </w:r>
          <w:r>
            <w:rPr>
              <w:rFonts w:hint="eastAsia" w:cs="宋体"/>
              <w:szCs w:val="21"/>
            </w:rPr>
            <w:instrText xml:space="preserve"> PAGEREF _Toc11445 \h </w:instrText>
          </w:r>
          <w:r>
            <w:rPr>
              <w:rFonts w:hint="eastAsia" w:cs="宋体"/>
              <w:szCs w:val="21"/>
            </w:rPr>
            <w:fldChar w:fldCharType="separate"/>
          </w:r>
          <w:r>
            <w:rPr>
              <w:rFonts w:hint="eastAsia" w:cs="宋体"/>
              <w:szCs w:val="21"/>
            </w:rPr>
            <w:t>31</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"_Toc29651" </w:instrText>
          </w:r>
          <w:r>
            <w:fldChar w:fldCharType="separate"/>
          </w:r>
          <w:r>
            <w:rPr>
              <w:rFonts w:hint="eastAsia" w:cs="宋体"/>
              <w:szCs w:val="21"/>
            </w:rPr>
            <w:t>5.6苗木地址解析功能测试用例</w:t>
          </w:r>
          <w:r>
            <w:rPr>
              <w:rFonts w:hint="eastAsia" w:cs="宋体"/>
              <w:szCs w:val="21"/>
            </w:rPr>
            <w:tab/>
          </w:r>
          <w:r>
            <w:rPr>
              <w:rFonts w:hint="eastAsia" w:cs="宋体"/>
              <w:szCs w:val="21"/>
            </w:rPr>
            <w:fldChar w:fldCharType="begin"/>
          </w:r>
          <w:r>
            <w:rPr>
              <w:rFonts w:hint="eastAsia" w:cs="宋体"/>
              <w:szCs w:val="21"/>
            </w:rPr>
            <w:instrText xml:space="preserve"> PAGEREF _Toc29651 \h </w:instrText>
          </w:r>
          <w:r>
            <w:rPr>
              <w:rFonts w:hint="eastAsia" w:cs="宋体"/>
              <w:szCs w:val="21"/>
            </w:rPr>
            <w:fldChar w:fldCharType="separate"/>
          </w:r>
          <w:r>
            <w:rPr>
              <w:rFonts w:hint="eastAsia" w:cs="宋体"/>
              <w:szCs w:val="21"/>
            </w:rPr>
            <w:t>32</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"_Toc30919" </w:instrText>
          </w:r>
          <w:r>
            <w:fldChar w:fldCharType="separate"/>
          </w:r>
          <w:r>
            <w:rPr>
              <w:rFonts w:hint="eastAsia" w:cs="宋体"/>
              <w:szCs w:val="21"/>
            </w:rPr>
            <w:t>5.7苗木交易功能测试用例</w:t>
          </w:r>
          <w:r>
            <w:rPr>
              <w:rFonts w:hint="eastAsia" w:cs="宋体"/>
              <w:szCs w:val="21"/>
            </w:rPr>
            <w:tab/>
          </w:r>
          <w:r>
            <w:rPr>
              <w:rFonts w:hint="eastAsia" w:cs="宋体"/>
              <w:szCs w:val="21"/>
            </w:rPr>
            <w:fldChar w:fldCharType="begin"/>
          </w:r>
          <w:r>
            <w:rPr>
              <w:rFonts w:hint="eastAsia" w:cs="宋体"/>
              <w:szCs w:val="21"/>
            </w:rPr>
            <w:instrText xml:space="preserve"> PAGEREF _Toc30919 \h </w:instrText>
          </w:r>
          <w:r>
            <w:rPr>
              <w:rFonts w:hint="eastAsia" w:cs="宋体"/>
              <w:szCs w:val="21"/>
            </w:rPr>
            <w:fldChar w:fldCharType="separate"/>
          </w:r>
          <w:r>
            <w:rPr>
              <w:rFonts w:hint="eastAsia" w:cs="宋体"/>
              <w:szCs w:val="21"/>
            </w:rPr>
            <w:t>32</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"_Toc30960" </w:instrText>
          </w:r>
          <w:r>
            <w:fldChar w:fldCharType="separate"/>
          </w:r>
          <w:r>
            <w:rPr>
              <w:rFonts w:hint="eastAsia" w:cs="宋体"/>
              <w:szCs w:val="21"/>
            </w:rPr>
            <w:t>5.8用户管理功能测试用例</w:t>
          </w:r>
          <w:r>
            <w:rPr>
              <w:rFonts w:hint="eastAsia" w:cs="宋体"/>
              <w:szCs w:val="21"/>
            </w:rPr>
            <w:tab/>
          </w:r>
          <w:r>
            <w:rPr>
              <w:rFonts w:hint="eastAsia" w:cs="宋体"/>
              <w:szCs w:val="21"/>
            </w:rPr>
            <w:fldChar w:fldCharType="begin"/>
          </w:r>
          <w:r>
            <w:rPr>
              <w:rFonts w:hint="eastAsia" w:cs="宋体"/>
              <w:szCs w:val="21"/>
            </w:rPr>
            <w:instrText xml:space="preserve"> PAGEREF _Toc30960 \h </w:instrText>
          </w:r>
          <w:r>
            <w:rPr>
              <w:rFonts w:hint="eastAsia" w:cs="宋体"/>
              <w:szCs w:val="21"/>
            </w:rPr>
            <w:fldChar w:fldCharType="separate"/>
          </w:r>
          <w:r>
            <w:rPr>
              <w:rFonts w:hint="eastAsia" w:cs="宋体"/>
              <w:szCs w:val="21"/>
            </w:rPr>
            <w:t>33</w:t>
          </w:r>
          <w:r>
            <w:rPr>
              <w:rFonts w:hint="eastAsia" w:cs="宋体"/>
              <w:szCs w:val="21"/>
            </w:rPr>
            <w:fldChar w:fldCharType="end"/>
          </w:r>
          <w:r>
            <w:rPr>
              <w:rFonts w:hint="eastAsia" w:cs="宋体"/>
              <w:szCs w:val="21"/>
            </w:rPr>
            <w:fldChar w:fldCharType="end"/>
          </w:r>
        </w:p>
        <w:p>
          <w:pPr>
            <w:pStyle w:val="16"/>
            <w:tabs>
              <w:tab w:val="right" w:leader="dot" w:pos="9072"/>
            </w:tabs>
            <w:spacing w:line="360" w:lineRule="exact"/>
            <w:ind w:left="0" w:leftChars="0" w:firstLine="420" w:firstLineChars="200"/>
            <w:rPr>
              <w:rFonts w:cs="宋体"/>
              <w:szCs w:val="21"/>
            </w:rPr>
          </w:pPr>
          <w:r>
            <w:fldChar w:fldCharType="begin"/>
          </w:r>
          <w:r>
            <w:instrText xml:space="preserve"> HYPERLINK \l "_Toc12697" </w:instrText>
          </w:r>
          <w:r>
            <w:fldChar w:fldCharType="separate"/>
          </w:r>
          <w:r>
            <w:rPr>
              <w:rFonts w:hint="eastAsia" w:cs="宋体"/>
              <w:szCs w:val="21"/>
            </w:rPr>
            <w:t>5.9订单管理功能测试用例</w:t>
          </w:r>
          <w:r>
            <w:rPr>
              <w:rFonts w:hint="eastAsia" w:cs="宋体"/>
              <w:szCs w:val="21"/>
            </w:rPr>
            <w:tab/>
          </w:r>
          <w:r>
            <w:rPr>
              <w:rFonts w:hint="eastAsia" w:cs="宋体"/>
              <w:szCs w:val="21"/>
            </w:rPr>
            <w:fldChar w:fldCharType="begin"/>
          </w:r>
          <w:r>
            <w:rPr>
              <w:rFonts w:hint="eastAsia" w:cs="宋体"/>
              <w:szCs w:val="21"/>
            </w:rPr>
            <w:instrText xml:space="preserve"> PAGEREF _Toc12697 \h </w:instrText>
          </w:r>
          <w:r>
            <w:rPr>
              <w:rFonts w:hint="eastAsia" w:cs="宋体"/>
              <w:szCs w:val="21"/>
            </w:rPr>
            <w:fldChar w:fldCharType="separate"/>
          </w:r>
          <w:r>
            <w:rPr>
              <w:rFonts w:hint="eastAsia" w:cs="宋体"/>
              <w:szCs w:val="21"/>
            </w:rPr>
            <w:t>34</w:t>
          </w:r>
          <w:r>
            <w:rPr>
              <w:rFonts w:hint="eastAsia" w:cs="宋体"/>
              <w:szCs w:val="21"/>
            </w:rPr>
            <w:fldChar w:fldCharType="end"/>
          </w:r>
          <w:r>
            <w:rPr>
              <w:rFonts w:hint="eastAsia" w:cs="宋体"/>
              <w:szCs w:val="21"/>
            </w:rPr>
            <w:fldChar w:fldCharType="end"/>
          </w:r>
        </w:p>
        <w:p>
          <w:pPr>
            <w:pStyle w:val="14"/>
            <w:tabs>
              <w:tab w:val="right" w:leader="dot" w:pos="9072"/>
            </w:tabs>
            <w:spacing w:afterLines="0" w:line="360" w:lineRule="exact"/>
            <w:rPr>
              <w:rFonts w:cs="宋体"/>
              <w:sz w:val="21"/>
              <w:szCs w:val="21"/>
            </w:rPr>
          </w:pPr>
          <w:r>
            <w:fldChar w:fldCharType="begin"/>
          </w:r>
          <w:r>
            <w:instrText xml:space="preserve"> HYPERLINK \l "_Toc27042" </w:instrText>
          </w:r>
          <w:r>
            <w:fldChar w:fldCharType="separate"/>
          </w:r>
          <w:r>
            <w:rPr>
              <w:rFonts w:hint="eastAsia" w:cs="宋体"/>
              <w:kern w:val="2"/>
              <w:sz w:val="21"/>
              <w:szCs w:val="21"/>
            </w:rPr>
            <w:t>结束语</w:t>
          </w:r>
          <w:r>
            <w:rPr>
              <w:rFonts w:hint="eastAsia" w:cs="宋体"/>
              <w:sz w:val="21"/>
              <w:szCs w:val="21"/>
            </w:rPr>
            <w:tab/>
          </w:r>
          <w:r>
            <w:rPr>
              <w:rFonts w:hint="eastAsia" w:cs="宋体"/>
              <w:sz w:val="21"/>
              <w:szCs w:val="21"/>
            </w:rPr>
            <w:fldChar w:fldCharType="begin"/>
          </w:r>
          <w:r>
            <w:rPr>
              <w:rFonts w:hint="eastAsia" w:cs="宋体"/>
              <w:sz w:val="21"/>
              <w:szCs w:val="21"/>
            </w:rPr>
            <w:instrText xml:space="preserve"> PAGEREF _Toc27042 \h </w:instrText>
          </w:r>
          <w:r>
            <w:rPr>
              <w:rFonts w:hint="eastAsia" w:cs="宋体"/>
              <w:sz w:val="21"/>
              <w:szCs w:val="21"/>
            </w:rPr>
            <w:fldChar w:fldCharType="separate"/>
          </w:r>
          <w:r>
            <w:rPr>
              <w:rFonts w:hint="eastAsia" w:cs="宋体"/>
              <w:sz w:val="21"/>
              <w:szCs w:val="21"/>
            </w:rPr>
            <w:t>34</w:t>
          </w:r>
          <w:r>
            <w:rPr>
              <w:rFonts w:hint="eastAsia" w:cs="宋体"/>
              <w:sz w:val="21"/>
              <w:szCs w:val="21"/>
            </w:rPr>
            <w:fldChar w:fldCharType="end"/>
          </w:r>
          <w:r>
            <w:rPr>
              <w:rFonts w:hint="eastAsia" w:cs="宋体"/>
              <w:sz w:val="21"/>
              <w:szCs w:val="21"/>
            </w:rPr>
            <w:fldChar w:fldCharType="end"/>
          </w:r>
        </w:p>
        <w:p>
          <w:pPr>
            <w:pStyle w:val="14"/>
            <w:tabs>
              <w:tab w:val="right" w:leader="dot" w:pos="9072"/>
            </w:tabs>
            <w:spacing w:afterLines="0" w:line="360" w:lineRule="exact"/>
            <w:rPr>
              <w:rFonts w:cs="宋体"/>
              <w:sz w:val="21"/>
              <w:szCs w:val="21"/>
            </w:rPr>
          </w:pPr>
          <w:r>
            <w:fldChar w:fldCharType="begin"/>
          </w:r>
          <w:r>
            <w:instrText xml:space="preserve"> HYPERLINK \l "_Toc13104" </w:instrText>
          </w:r>
          <w:r>
            <w:fldChar w:fldCharType="separate"/>
          </w:r>
          <w:r>
            <w:rPr>
              <w:rFonts w:hint="eastAsia" w:cs="宋体"/>
              <w:sz w:val="21"/>
              <w:szCs w:val="21"/>
            </w:rPr>
            <w:t>参考文献</w:t>
          </w:r>
          <w:r>
            <w:rPr>
              <w:rFonts w:hint="eastAsia" w:cs="宋体"/>
              <w:sz w:val="21"/>
              <w:szCs w:val="21"/>
            </w:rPr>
            <w:tab/>
          </w:r>
          <w:r>
            <w:rPr>
              <w:rFonts w:hint="eastAsia" w:cs="宋体"/>
              <w:sz w:val="21"/>
              <w:szCs w:val="21"/>
            </w:rPr>
            <w:fldChar w:fldCharType="begin"/>
          </w:r>
          <w:r>
            <w:rPr>
              <w:rFonts w:hint="eastAsia" w:cs="宋体"/>
              <w:sz w:val="21"/>
              <w:szCs w:val="21"/>
            </w:rPr>
            <w:instrText xml:space="preserve"> PAGEREF _Toc13104 \h </w:instrText>
          </w:r>
          <w:r>
            <w:rPr>
              <w:rFonts w:hint="eastAsia" w:cs="宋体"/>
              <w:sz w:val="21"/>
              <w:szCs w:val="21"/>
            </w:rPr>
            <w:fldChar w:fldCharType="separate"/>
          </w:r>
          <w:r>
            <w:rPr>
              <w:rFonts w:hint="eastAsia" w:cs="宋体"/>
              <w:sz w:val="21"/>
              <w:szCs w:val="21"/>
            </w:rPr>
            <w:t>35</w:t>
          </w:r>
          <w:r>
            <w:rPr>
              <w:rFonts w:hint="eastAsia" w:cs="宋体"/>
              <w:sz w:val="21"/>
              <w:szCs w:val="21"/>
            </w:rPr>
            <w:fldChar w:fldCharType="end"/>
          </w:r>
          <w:r>
            <w:rPr>
              <w:rFonts w:hint="eastAsia" w:cs="宋体"/>
              <w:sz w:val="21"/>
              <w:szCs w:val="21"/>
            </w:rPr>
            <w:fldChar w:fldCharType="end"/>
          </w:r>
        </w:p>
        <w:p>
          <w:pPr>
            <w:pStyle w:val="14"/>
            <w:tabs>
              <w:tab w:val="right" w:leader="dot" w:pos="9072"/>
            </w:tabs>
            <w:spacing w:afterLines="0" w:line="360" w:lineRule="exact"/>
            <w:rPr>
              <w:rFonts w:ascii="宋体" w:hAnsi="宋体" w:cs="宋体"/>
              <w:szCs w:val="21"/>
            </w:rPr>
          </w:pPr>
          <w:r>
            <w:fldChar w:fldCharType="begin"/>
          </w:r>
          <w:r>
            <w:instrText xml:space="preserve"> HYPERLINK \l "_Toc31352" </w:instrText>
          </w:r>
          <w:r>
            <w:fldChar w:fldCharType="separate"/>
          </w:r>
          <w:r>
            <w:rPr>
              <w:rFonts w:hint="eastAsia" w:cs="宋体"/>
              <w:sz w:val="21"/>
              <w:szCs w:val="21"/>
            </w:rPr>
            <w:t>致谢</w:t>
          </w:r>
          <w:r>
            <w:rPr>
              <w:rFonts w:hint="eastAsia" w:cs="宋体"/>
              <w:sz w:val="21"/>
              <w:szCs w:val="21"/>
            </w:rPr>
            <w:tab/>
          </w:r>
          <w:r>
            <w:rPr>
              <w:rFonts w:hint="eastAsia" w:cs="宋体"/>
              <w:sz w:val="21"/>
              <w:szCs w:val="21"/>
            </w:rPr>
            <w:fldChar w:fldCharType="begin"/>
          </w:r>
          <w:r>
            <w:rPr>
              <w:rFonts w:hint="eastAsia" w:cs="宋体"/>
              <w:sz w:val="21"/>
              <w:szCs w:val="21"/>
            </w:rPr>
            <w:instrText xml:space="preserve"> PAGEREF _Toc31352 \h </w:instrText>
          </w:r>
          <w:r>
            <w:rPr>
              <w:rFonts w:hint="eastAsia" w:cs="宋体"/>
              <w:sz w:val="21"/>
              <w:szCs w:val="21"/>
            </w:rPr>
            <w:fldChar w:fldCharType="separate"/>
          </w:r>
          <w:r>
            <w:rPr>
              <w:rFonts w:hint="eastAsia" w:cs="宋体"/>
              <w:sz w:val="21"/>
              <w:szCs w:val="21"/>
            </w:rPr>
            <w:t>36</w:t>
          </w:r>
          <w:r>
            <w:rPr>
              <w:rFonts w:hint="eastAsia" w:cs="宋体"/>
              <w:sz w:val="21"/>
              <w:szCs w:val="21"/>
            </w:rPr>
            <w:fldChar w:fldCharType="end"/>
          </w:r>
          <w:r>
            <w:rPr>
              <w:rFonts w:hint="eastAsia" w:cs="宋体"/>
              <w:sz w:val="21"/>
              <w:szCs w:val="21"/>
            </w:rPr>
            <w:fldChar w:fldCharType="end"/>
          </w:r>
          <w:r>
            <w:rPr>
              <w:rFonts w:hint="eastAsia" w:cs="宋体"/>
              <w:szCs w:val="21"/>
            </w:rPr>
            <w:fldChar w:fldCharType="end"/>
          </w:r>
        </w:p>
      </w:sdtContent>
    </w:sdt>
    <w:p>
      <w:pPr>
        <w:spacing w:before="312" w:beforeLines="100" w:after="312" w:afterLines="100"/>
        <w:jc w:val="center"/>
        <w:outlineLvl w:val="0"/>
        <w:rPr>
          <w:rFonts w:ascii="Times New Roman" w:hAnsi="Times New Roman" w:eastAsia="黑体" w:cs="Times New Roman"/>
          <w:bCs/>
          <w:kern w:val="0"/>
          <w:sz w:val="32"/>
          <w:szCs w:val="32"/>
        </w:rPr>
        <w:sectPr>
          <w:headerReference r:id="rId5" w:type="default"/>
          <w:footerReference r:id="rId6" w:type="default"/>
          <w:pgSz w:w="11906" w:h="16838"/>
          <w:pgMar w:top="1587" w:right="1417" w:bottom="1418" w:left="1417" w:header="1134" w:footer="964" w:gutter="0"/>
          <w:pgNumType w:start="1"/>
          <w:cols w:space="425" w:num="1"/>
          <w:docGrid w:type="lines" w:linePitch="312" w:charSpace="0"/>
        </w:sectPr>
      </w:pPr>
      <w:bookmarkStart w:id="0" w:name="_Toc9734"/>
      <w:bookmarkStart w:id="1" w:name="_Toc932"/>
      <w:bookmarkStart w:id="2" w:name="_Toc2447"/>
      <w:bookmarkStart w:id="3" w:name="_Toc20843"/>
      <w:bookmarkStart w:id="4" w:name="_Toc23843"/>
      <w:bookmarkStart w:id="5" w:name="_Toc32543"/>
    </w:p>
    <w:p>
      <w:pPr>
        <w:spacing w:line="720" w:lineRule="auto"/>
        <w:jc w:val="center"/>
        <w:rPr>
          <w:rFonts w:ascii="黑体" w:hAnsi="黑体" w:eastAsia="黑体" w:cs="黑体"/>
          <w:sz w:val="32"/>
          <w:szCs w:val="32"/>
        </w:rPr>
      </w:pPr>
      <w:r>
        <w:rPr>
          <w:rFonts w:hint="eastAsia" w:ascii="黑体" w:hAnsi="黑体" w:eastAsia="黑体" w:cs="黑体"/>
          <w:sz w:val="32"/>
          <w:szCs w:val="32"/>
        </w:rPr>
        <w:t>基于Vue3+NodeJS的苗木交易平台的设计与实现</w:t>
      </w:r>
      <w:bookmarkEnd w:id="0"/>
      <w:bookmarkEnd w:id="1"/>
      <w:bookmarkEnd w:id="2"/>
      <w:bookmarkEnd w:id="3"/>
      <w:bookmarkEnd w:id="4"/>
      <w:bookmarkEnd w:id="5"/>
    </w:p>
    <w:p>
      <w:pPr>
        <w:spacing w:line="360" w:lineRule="exact"/>
        <w:rPr>
          <w:rFonts w:ascii="Times New Roman" w:hAnsi="Times New Roman" w:eastAsia="宋体" w:cs="Times New Roman"/>
          <w:kern w:val="0"/>
          <w:szCs w:val="21"/>
        </w:rPr>
      </w:pPr>
      <w:bookmarkStart w:id="6" w:name="_Toc5837"/>
      <w:bookmarkStart w:id="7" w:name="_Toc23209"/>
      <w:bookmarkStart w:id="8" w:name="_Toc29340"/>
      <w:bookmarkStart w:id="9" w:name="_Toc17425"/>
      <w:bookmarkStart w:id="10" w:name="_Toc25764"/>
      <w:r>
        <w:rPr>
          <w:rStyle w:val="31"/>
          <w:bCs w:val="0"/>
          <w:sz w:val="24"/>
          <w:szCs w:val="24"/>
        </w:rPr>
        <w:t>摘要</w:t>
      </w:r>
      <w:bookmarkEnd w:id="6"/>
      <w:bookmarkEnd w:id="7"/>
      <w:bookmarkEnd w:id="8"/>
      <w:bookmarkEnd w:id="9"/>
      <w:bookmarkEnd w:id="10"/>
      <w:r>
        <w:rPr>
          <w:rFonts w:ascii="Times New Roman" w:hAnsi="Times New Roman" w:cs="Times New Roman"/>
          <w:bCs/>
          <w:kern w:val="0"/>
          <w:sz w:val="24"/>
        </w:rPr>
        <w:t>：</w:t>
      </w:r>
      <w:r>
        <w:rPr>
          <w:rFonts w:hint="eastAsia" w:ascii="Times New Roman" w:hAnsi="Times New Roman" w:eastAsia="宋体" w:cs="Times New Roman"/>
          <w:bCs/>
          <w:kern w:val="0"/>
          <w:szCs w:val="21"/>
        </w:rPr>
        <w:t>针对传统苗木产业中苗木资源分散、交易不明确、信息不对称和市场信息不透明等问题，设计与实现了一款基于Vue3 + NodeJS 的苗木交易平台。该平台基于</w:t>
      </w:r>
      <w:r>
        <w:rPr>
          <w:rFonts w:hint="eastAsia" w:ascii="Times New Roman" w:hAnsi="Times New Roman" w:eastAsia="宋体" w:cs="Times New Roman"/>
          <w:kern w:val="0"/>
          <w:szCs w:val="21"/>
        </w:rPr>
        <w:t>MVC分层设计思想和RESTful API风格的Web服务架构，应用Vscode和NodeJS进行系统开发，使用MongoDB进行数据存储，特别说明的是系统支付采用了支付宝沙盒实现模拟支付，客户端之间通信采用了websocket通信技术，系统开发过程中聚焦数据交互。</w:t>
      </w:r>
      <w:r>
        <w:rPr>
          <w:rFonts w:hint="eastAsia" w:ascii="Times New Roman" w:hAnsi="Times New Roman" w:cs="Times New Roman"/>
          <w:bCs/>
          <w:kern w:val="0"/>
          <w:szCs w:val="21"/>
        </w:rPr>
        <w:t>该平台</w:t>
      </w:r>
      <w:r>
        <w:rPr>
          <w:rFonts w:ascii="Times New Roman" w:hAnsi="Times New Roman" w:eastAsia="宋体" w:cs="Times New Roman"/>
          <w:kern w:val="0"/>
          <w:szCs w:val="21"/>
        </w:rPr>
        <w:t>由客户端和服务端两部分组成，客户端主要包括</w:t>
      </w:r>
      <w:r>
        <w:rPr>
          <w:rFonts w:hint="eastAsia" w:ascii="Times New Roman" w:hAnsi="Times New Roman" w:eastAsia="宋体" w:cs="Times New Roman"/>
          <w:kern w:val="0"/>
          <w:szCs w:val="21"/>
        </w:rPr>
        <w:t>浏览苗木资源、苗木交易、实时会话、关注用户、</w:t>
      </w:r>
      <w:r>
        <w:rPr>
          <w:rFonts w:ascii="Times New Roman" w:hAnsi="Times New Roman" w:eastAsia="宋体" w:cs="Times New Roman"/>
          <w:kern w:val="0"/>
          <w:szCs w:val="21"/>
        </w:rPr>
        <w:t>个人中心等功能模块。服务端主要包括</w:t>
      </w:r>
      <w:r>
        <w:rPr>
          <w:rFonts w:hint="eastAsia" w:ascii="Times New Roman" w:hAnsi="Times New Roman" w:eastAsia="宋体" w:cs="Times New Roman"/>
          <w:kern w:val="0"/>
          <w:szCs w:val="21"/>
        </w:rPr>
        <w:t>统计分析、</w:t>
      </w:r>
      <w:r>
        <w:rPr>
          <w:rFonts w:ascii="Times New Roman" w:hAnsi="Times New Roman" w:eastAsia="宋体" w:cs="Times New Roman"/>
          <w:kern w:val="0"/>
          <w:szCs w:val="21"/>
        </w:rPr>
        <w:t>用户管理、</w:t>
      </w:r>
      <w:r>
        <w:rPr>
          <w:rFonts w:hint="eastAsia" w:ascii="Times New Roman" w:hAnsi="Times New Roman" w:eastAsia="宋体" w:cs="Times New Roman"/>
          <w:kern w:val="0"/>
          <w:szCs w:val="21"/>
        </w:rPr>
        <w:t>苗木</w:t>
      </w:r>
      <w:r>
        <w:rPr>
          <w:rFonts w:ascii="Times New Roman" w:hAnsi="Times New Roman" w:eastAsia="宋体" w:cs="Times New Roman"/>
          <w:kern w:val="0"/>
          <w:szCs w:val="21"/>
        </w:rPr>
        <w:t>管理、</w:t>
      </w:r>
      <w:r>
        <w:rPr>
          <w:rFonts w:hint="eastAsia" w:ascii="Times New Roman" w:hAnsi="Times New Roman" w:eastAsia="宋体" w:cs="Times New Roman"/>
          <w:kern w:val="0"/>
          <w:szCs w:val="21"/>
        </w:rPr>
        <w:t>订单</w:t>
      </w:r>
      <w:r>
        <w:rPr>
          <w:rFonts w:ascii="Times New Roman" w:hAnsi="Times New Roman" w:eastAsia="宋体" w:cs="Times New Roman"/>
          <w:kern w:val="0"/>
          <w:szCs w:val="21"/>
        </w:rPr>
        <w:t>管理等功能模块。通过对系统各项功能模块的测试，测试结果良好，满足用户需求。</w:t>
      </w:r>
    </w:p>
    <w:p>
      <w:pPr>
        <w:spacing w:line="360" w:lineRule="exact"/>
        <w:ind w:firstLine="420" w:firstLineChars="200"/>
        <w:rPr>
          <w:rFonts w:ascii="Times New Roman" w:hAnsi="Times New Roman" w:eastAsia="宋体" w:cs="Times New Roman"/>
          <w:kern w:val="0"/>
          <w:szCs w:val="21"/>
        </w:rPr>
      </w:pPr>
    </w:p>
    <w:p>
      <w:pPr>
        <w:spacing w:line="360" w:lineRule="exact"/>
        <w:rPr>
          <w:rFonts w:ascii="Times New Roman" w:hAnsi="Times New Roman" w:eastAsia="宋体" w:cs="Times New Roman"/>
          <w:kern w:val="0"/>
          <w:szCs w:val="21"/>
        </w:rPr>
      </w:pPr>
      <w:r>
        <w:rPr>
          <w:rFonts w:ascii="Times New Roman" w:hAnsi="Times New Roman" w:eastAsia="黑体" w:cs="Times New Roman"/>
          <w:bCs/>
          <w:sz w:val="24"/>
          <w:szCs w:val="24"/>
        </w:rPr>
        <w:t>关键词</w:t>
      </w:r>
      <w:r>
        <w:rPr>
          <w:rFonts w:ascii="Times New Roman" w:hAnsi="Times New Roman" w:eastAsia="宋体" w:cs="Times New Roman"/>
          <w:sz w:val="24"/>
          <w:szCs w:val="24"/>
        </w:rPr>
        <w:t>：</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MongoDB；MVC；MVVM</w:t>
      </w:r>
    </w:p>
    <w:p>
      <w:pPr>
        <w:spacing w:line="360" w:lineRule="exact"/>
        <w:ind w:firstLine="420" w:firstLineChars="200"/>
        <w:rPr>
          <w:rFonts w:ascii="Times New Roman" w:hAnsi="Times New Roman" w:eastAsia="宋体" w:cs="Times New Roman"/>
          <w:kern w:val="0"/>
          <w:szCs w:val="21"/>
        </w:rPr>
      </w:pPr>
    </w:p>
    <w:p>
      <w:pPr>
        <w:spacing w:line="360" w:lineRule="exact"/>
        <w:ind w:firstLine="420" w:firstLineChars="200"/>
        <w:rPr>
          <w:rFonts w:ascii="Times New Roman" w:hAnsi="Times New Roman" w:eastAsia="宋体" w:cs="Times New Roman"/>
          <w:kern w:val="0"/>
          <w:szCs w:val="21"/>
        </w:rPr>
      </w:pPr>
    </w:p>
    <w:p>
      <w:pPr>
        <w:jc w:val="center"/>
        <w:rPr>
          <w:rFonts w:ascii="Times New Roman" w:hAnsi="Times New Roman" w:eastAsia="宋体" w:cs="Times New Roman"/>
          <w:kern w:val="0"/>
          <w:sz w:val="32"/>
          <w:szCs w:val="32"/>
        </w:rPr>
      </w:pPr>
      <w:r>
        <w:rPr>
          <w:rFonts w:hint="eastAsia" w:ascii="Times New Roman" w:hAnsi="Times New Roman" w:eastAsia="宋体" w:cs="Times New Roman"/>
          <w:kern w:val="0"/>
          <w:sz w:val="32"/>
          <w:szCs w:val="32"/>
        </w:rPr>
        <w:t>Design and Implementation of Seedlings Trading Platform Based on Vue3+NodeJS</w:t>
      </w:r>
    </w:p>
    <w:p>
      <w:pPr>
        <w:spacing w:line="360" w:lineRule="exact"/>
        <w:rPr>
          <w:rFonts w:ascii="Times New Roman" w:hAnsi="Times New Roman" w:cs="Times New Roman"/>
          <w:bCs/>
          <w:kern w:val="0"/>
          <w:szCs w:val="21"/>
        </w:rPr>
      </w:pPr>
      <w:bookmarkStart w:id="11" w:name="_Toc13280"/>
      <w:bookmarkStart w:id="12" w:name="_Toc9766"/>
      <w:bookmarkStart w:id="13" w:name="_Toc13276"/>
      <w:bookmarkStart w:id="14" w:name="_Toc30847"/>
      <w:r>
        <w:rPr>
          <w:rStyle w:val="31"/>
          <w:bCs w:val="0"/>
          <w:sz w:val="24"/>
          <w:szCs w:val="24"/>
        </w:rPr>
        <w:t>Abstract</w:t>
      </w:r>
      <w:bookmarkEnd w:id="11"/>
      <w:bookmarkEnd w:id="12"/>
      <w:bookmarkEnd w:id="13"/>
      <w:bookmarkEnd w:id="14"/>
      <w:r>
        <w:rPr>
          <w:rFonts w:ascii="Times New Roman" w:hAnsi="Times New Roman" w:eastAsia="宋体" w:cs="Times New Roman"/>
          <w:sz w:val="24"/>
          <w:szCs w:val="24"/>
        </w:rPr>
        <w:t>:</w:t>
      </w:r>
      <w:r>
        <w:rPr>
          <w:rFonts w:hint="eastAsia" w:ascii="Times New Roman" w:hAnsi="Times New Roman" w:eastAsia="宋体" w:cs="Times New Roman"/>
          <w:sz w:val="24"/>
          <w:szCs w:val="24"/>
        </w:rPr>
        <w:t xml:space="preserve"> Seedings</w:t>
      </w:r>
      <w:r>
        <w:rPr>
          <w:rFonts w:hint="eastAsia" w:ascii="Times New Roman" w:hAnsi="Times New Roman" w:cs="Times New Roman"/>
          <w:bCs/>
          <w:kern w:val="0"/>
          <w:szCs w:val="21"/>
        </w:rPr>
        <w:t xml:space="preserve"> trading platform based on Vue3 + NodeJS was designed and implemented to address the problems of scattered resources, unclear transactions, information asymmetry, and opaque market information in the traditional s</w:t>
      </w:r>
      <w:r>
        <w:rPr>
          <w:rFonts w:hint="eastAsia" w:ascii="Times New Roman" w:hAnsi="Times New Roman" w:eastAsia="宋体" w:cs="Times New Roman"/>
          <w:sz w:val="24"/>
          <w:szCs w:val="24"/>
        </w:rPr>
        <w:t>eedings</w:t>
      </w:r>
      <w:r>
        <w:rPr>
          <w:rFonts w:hint="eastAsia" w:ascii="Times New Roman" w:hAnsi="Times New Roman" w:cs="Times New Roman"/>
          <w:bCs/>
          <w:kern w:val="0"/>
          <w:szCs w:val="21"/>
        </w:rPr>
        <w:t xml:space="preserve"> planting industry. The platform was based on the MVC layered design concept and the RESTful API style web service architecture, developed using Vscode and NodeJS, and used MongoDB for data storage. It is worth noting that the system payment used Alipay sandbox to simulate payment,while client-to-client communication uses WebSockets technology. The system development process focused on data interaction. The platform was composed of two parts: the client and the server. The client mainly included functions such as browsing s</w:t>
      </w:r>
      <w:r>
        <w:rPr>
          <w:rFonts w:hint="eastAsia" w:ascii="Times New Roman" w:hAnsi="Times New Roman" w:eastAsia="宋体" w:cs="Times New Roman"/>
          <w:sz w:val="24"/>
          <w:szCs w:val="24"/>
        </w:rPr>
        <w:t>eedings</w:t>
      </w:r>
      <w:r>
        <w:rPr>
          <w:rFonts w:hint="eastAsia" w:ascii="Times New Roman" w:hAnsi="Times New Roman" w:cs="Times New Roman"/>
          <w:bCs/>
          <w:kern w:val="0"/>
          <w:szCs w:val="21"/>
        </w:rPr>
        <w:t xml:space="preserve"> resources, tree trading, real-time chat, following users, and personal center. The server mainly included functions such as statistical analysis, user management, tree management, and order management. Through testing of the various functional modules of the system, the test results were satisfactory and met user requirements.</w:t>
      </w:r>
    </w:p>
    <w:p>
      <w:pPr>
        <w:spacing w:line="360" w:lineRule="auto"/>
        <w:ind w:firstLine="480" w:firstLineChars="200"/>
        <w:rPr>
          <w:rFonts w:ascii="Times New Roman" w:hAnsi="Times New Roman" w:eastAsia="宋体" w:cs="Times New Roman"/>
          <w:sz w:val="24"/>
          <w:szCs w:val="24"/>
        </w:rPr>
      </w:pPr>
    </w:p>
    <w:p>
      <w:pPr>
        <w:widowControl/>
        <w:jc w:val="left"/>
        <w:rPr>
          <w:rFonts w:ascii="Times New Roman" w:hAnsi="Times New Roman" w:eastAsia="宋体" w:cs="Times New Roman"/>
          <w:sz w:val="24"/>
          <w:szCs w:val="24"/>
        </w:rPr>
        <w:sectPr>
          <w:headerReference r:id="rId7" w:type="default"/>
          <w:footerReference r:id="rId8" w:type="default"/>
          <w:pgSz w:w="11906" w:h="16838"/>
          <w:pgMar w:top="1587" w:right="1417" w:bottom="1418" w:left="1417" w:header="1134" w:footer="964" w:gutter="0"/>
          <w:pgNumType w:start="1"/>
          <w:cols w:space="425" w:num="1"/>
          <w:docGrid w:type="lines" w:linePitch="312" w:charSpace="0"/>
        </w:sectPr>
      </w:pPr>
      <w:r>
        <w:rPr>
          <w:rFonts w:ascii="Times New Roman" w:hAnsi="Times New Roman" w:eastAsia="宋体" w:cs="Times New Roman"/>
          <w:bCs/>
          <w:sz w:val="24"/>
          <w:szCs w:val="24"/>
        </w:rPr>
        <w:t>Keywords:</w:t>
      </w:r>
      <w:r>
        <w:rPr>
          <w:rFonts w:ascii="Times New Roman" w:hAnsi="Times New Roman" w:eastAsia="宋体" w:cs="Times New Roman"/>
          <w:sz w:val="24"/>
          <w:szCs w:val="24"/>
        </w:rPr>
        <w:t xml:space="preserve"> </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MongoDB；MVC；MVVM</w:t>
      </w:r>
    </w:p>
    <w:p>
      <w:pPr>
        <w:pStyle w:val="2"/>
        <w:spacing w:before="156" w:beforeLines="50" w:after="156" w:afterLines="50"/>
        <w:rPr>
          <w:bCs w:val="0"/>
          <w:szCs w:val="28"/>
        </w:rPr>
      </w:pPr>
      <w:bookmarkStart w:id="15" w:name="_Toc6208"/>
      <w:bookmarkStart w:id="16" w:name="_Toc1296"/>
      <w:bookmarkStart w:id="17" w:name="_Toc15753"/>
      <w:bookmarkStart w:id="18" w:name="_Toc19086"/>
      <w:bookmarkStart w:id="19" w:name="_Toc26302"/>
      <w:r>
        <w:rPr>
          <w:bCs w:val="0"/>
          <w:szCs w:val="28"/>
        </w:rPr>
        <w:t>1 绪论</w:t>
      </w:r>
      <w:bookmarkEnd w:id="15"/>
      <w:bookmarkEnd w:id="16"/>
      <w:bookmarkEnd w:id="17"/>
      <w:bookmarkEnd w:id="18"/>
      <w:bookmarkEnd w:id="19"/>
    </w:p>
    <w:p>
      <w:pPr>
        <w:pStyle w:val="3"/>
        <w:spacing w:before="156" w:beforeLines="50" w:after="156" w:afterLines="50"/>
        <w:rPr>
          <w:rFonts w:ascii="Times New Roman" w:hAnsi="Times New Roman" w:cs="Times New Roman"/>
          <w:szCs w:val="28"/>
        </w:rPr>
      </w:pPr>
      <w:bookmarkStart w:id="20" w:name="_Toc5765"/>
      <w:bookmarkStart w:id="21" w:name="_Toc31382"/>
      <w:bookmarkStart w:id="22" w:name="_Toc29870"/>
      <w:bookmarkStart w:id="23" w:name="_Toc13110"/>
      <w:bookmarkStart w:id="24" w:name="_Toc99870022"/>
      <w:bookmarkStart w:id="25" w:name="_Toc19230"/>
      <w:bookmarkStart w:id="26" w:name="_Toc381470470"/>
      <w:r>
        <w:rPr>
          <w:rFonts w:ascii="Times New Roman" w:hAnsi="Times New Roman" w:cs="Times New Roman"/>
          <w:bCs w:val="0"/>
          <w:szCs w:val="28"/>
        </w:rPr>
        <w:t>1.1 研究背景及意义</w:t>
      </w:r>
      <w:bookmarkEnd w:id="20"/>
      <w:bookmarkEnd w:id="21"/>
      <w:bookmarkEnd w:id="22"/>
      <w:bookmarkEnd w:id="23"/>
      <w:bookmarkEnd w:id="24"/>
      <w:bookmarkEnd w:id="25"/>
      <w:bookmarkEnd w:id="26"/>
    </w:p>
    <w:p>
      <w:pPr>
        <w:spacing w:line="360" w:lineRule="exact"/>
        <w:ind w:firstLine="420"/>
        <w:rPr>
          <w:rFonts w:ascii="Times New Roman" w:hAnsi="Times New Roman" w:eastAsia="宋体" w:cs="Times New Roman"/>
          <w:bCs/>
          <w:kern w:val="0"/>
          <w:szCs w:val="21"/>
        </w:rPr>
      </w:pPr>
      <w:r>
        <w:rPr>
          <w:rFonts w:hint="eastAsia" w:ascii="Times New Roman" w:hAnsi="Times New Roman" w:eastAsia="宋体" w:cs="Times New Roman"/>
          <w:bCs/>
          <w:kern w:val="0"/>
          <w:szCs w:val="21"/>
        </w:rPr>
        <w:t>近年来的调查显示，目前苗木产业仍然大量采用传统模式进行运作。传统的苗木交易方式需要耗费大量人力、物力和时间成本，并且存在信息不对称的问题，导致交易双方难以获得准确的信息。目前我国有一些苗木相关平台，如苗木通、苗木网等，但这些平台主要面向大规模苗圃，对于小规模的个人苗木种植商和苗木买家提供渠道较少，对于需求量并不大的苗木买家而言，仍然需要耗费大量时间在散落的村户中逐个寻找农户进行交易。</w:t>
      </w:r>
    </w:p>
    <w:p>
      <w:pPr>
        <w:spacing w:line="360" w:lineRule="exact"/>
        <w:ind w:firstLine="420"/>
        <w:rPr>
          <w:rFonts w:ascii="Times New Roman" w:hAnsi="Times New Roman" w:eastAsia="宋体" w:cs="Times New Roman"/>
          <w:bCs/>
          <w:kern w:val="0"/>
          <w:szCs w:val="21"/>
        </w:rPr>
      </w:pPr>
      <w:r>
        <w:rPr>
          <w:rFonts w:hint="eastAsia" w:ascii="Times New Roman" w:hAnsi="Times New Roman" w:eastAsia="宋体" w:cs="Times New Roman"/>
          <w:bCs/>
          <w:kern w:val="0"/>
          <w:szCs w:val="21"/>
        </w:rPr>
        <w:t>因此设计并实现了此苗木交易平台，“互联网+苗木”已成为大势所趋，打破了空间和时间的限制，不仅提升了苗农的营业额，也减少了各类经营成本，提高了苗农收益</w:t>
      </w:r>
      <w:r>
        <w:rPr>
          <w:rFonts w:hint="eastAsia" w:ascii="Times New Roman" w:hAnsi="Times New Roman" w:eastAsia="宋体" w:cs="Times New Roman"/>
          <w:bCs/>
          <w:kern w:val="0"/>
          <w:szCs w:val="21"/>
          <w:vertAlign w:val="superscript"/>
        </w:rPr>
        <w:fldChar w:fldCharType="begin"/>
      </w:r>
      <w:r>
        <w:rPr>
          <w:rFonts w:hint="eastAsia" w:ascii="Times New Roman" w:hAnsi="Times New Roman" w:eastAsia="宋体" w:cs="Times New Roman"/>
          <w:bCs/>
          <w:kern w:val="0"/>
          <w:szCs w:val="21"/>
          <w:vertAlign w:val="superscript"/>
        </w:rPr>
        <w:instrText xml:space="preserve"> REF _Ref9350 \r \h </w:instrText>
      </w:r>
      <w:r>
        <w:rPr>
          <w:rFonts w:hint="eastAsia" w:ascii="Times New Roman" w:hAnsi="Times New Roman" w:eastAsia="宋体" w:cs="Times New Roman"/>
          <w:bCs/>
          <w:kern w:val="0"/>
          <w:szCs w:val="21"/>
          <w:vertAlign w:val="superscript"/>
        </w:rPr>
        <w:fldChar w:fldCharType="separate"/>
      </w:r>
      <w:r>
        <w:rPr>
          <w:rFonts w:hint="eastAsia" w:ascii="Times New Roman" w:hAnsi="Times New Roman" w:eastAsia="宋体" w:cs="Times New Roman"/>
          <w:bCs/>
          <w:kern w:val="0"/>
          <w:szCs w:val="21"/>
          <w:vertAlign w:val="superscript"/>
        </w:rPr>
        <w:t>[1]</w:t>
      </w:r>
      <w:r>
        <w:rPr>
          <w:rFonts w:hint="eastAsia" w:ascii="Times New Roman" w:hAnsi="Times New Roman" w:eastAsia="宋体" w:cs="Times New Roman"/>
          <w:bCs/>
          <w:kern w:val="0"/>
          <w:szCs w:val="21"/>
          <w:vertAlign w:val="superscript"/>
        </w:rPr>
        <w:fldChar w:fldCharType="end"/>
      </w:r>
      <w:r>
        <w:rPr>
          <w:rFonts w:hint="eastAsia" w:ascii="Times New Roman" w:hAnsi="Times New Roman" w:eastAsia="宋体" w:cs="Times New Roman"/>
          <w:bCs/>
          <w:kern w:val="0"/>
          <w:szCs w:val="21"/>
        </w:rPr>
        <w:t>。基于 Vue3+NodeJS 的苗木交易平台的设计与实现具有重要意义，该平台可以提高苗木交易的效率和质量，推动苗木行业的发展，满足市场需求，并具有广阔的应用前景，通过实现该系统也增强了自身编程能力。</w:t>
      </w:r>
    </w:p>
    <w:p>
      <w:pPr>
        <w:pStyle w:val="3"/>
        <w:spacing w:before="156" w:beforeLines="50" w:after="156" w:afterLines="50"/>
        <w:rPr>
          <w:rFonts w:ascii="Times New Roman" w:hAnsi="Times New Roman" w:cs="Times New Roman"/>
          <w:szCs w:val="28"/>
        </w:rPr>
      </w:pPr>
      <w:bookmarkStart w:id="27" w:name="_Toc99870023"/>
      <w:bookmarkStart w:id="28" w:name="_Toc381470471"/>
      <w:bookmarkStart w:id="29" w:name="_Toc27613"/>
      <w:bookmarkStart w:id="30" w:name="_Toc31188"/>
      <w:bookmarkStart w:id="31" w:name="_Toc29568"/>
      <w:bookmarkStart w:id="32" w:name="_Toc26101"/>
      <w:bookmarkStart w:id="33" w:name="_Toc18532"/>
      <w:r>
        <w:rPr>
          <w:rFonts w:ascii="Times New Roman" w:hAnsi="Times New Roman" w:cs="Times New Roman"/>
          <w:bCs w:val="0"/>
          <w:szCs w:val="28"/>
        </w:rPr>
        <w:t>1.2 研究</w:t>
      </w:r>
      <w:bookmarkEnd w:id="27"/>
      <w:bookmarkEnd w:id="28"/>
      <w:bookmarkEnd w:id="29"/>
      <w:r>
        <w:rPr>
          <w:rFonts w:hint="eastAsia" w:ascii="Times New Roman" w:hAnsi="Times New Roman" w:cs="Times New Roman"/>
          <w:bCs w:val="0"/>
          <w:szCs w:val="28"/>
        </w:rPr>
        <w:t>目的</w:t>
      </w:r>
      <w:bookmarkEnd w:id="30"/>
      <w:bookmarkEnd w:id="31"/>
      <w:bookmarkEnd w:id="32"/>
      <w:bookmarkEnd w:id="33"/>
    </w:p>
    <w:p>
      <w:pPr>
        <w:spacing w:line="360" w:lineRule="exact"/>
        <w:ind w:firstLine="420"/>
        <w:rPr>
          <w:rFonts w:ascii="Times New Roman" w:hAnsi="Times New Roman" w:eastAsia="宋体" w:cs="Times New Roman"/>
          <w:bCs/>
          <w:kern w:val="0"/>
          <w:szCs w:val="21"/>
        </w:rPr>
      </w:pPr>
      <w:bookmarkStart w:id="34" w:name="_Toc381470472"/>
      <w:bookmarkStart w:id="35" w:name="_Toc99870024"/>
      <w:bookmarkStart w:id="36" w:name="_Toc9729"/>
      <w:r>
        <w:rPr>
          <w:rFonts w:hint="eastAsia" w:ascii="Times New Roman" w:hAnsi="Times New Roman" w:eastAsia="宋体" w:cs="Times New Roman"/>
          <w:bCs/>
          <w:kern w:val="0"/>
          <w:szCs w:val="21"/>
        </w:rPr>
        <w:t>本设计是基于 Vue3+NodeJS 的苗木交易平台的设计与实现。该平台旨在聚合分散在各个村落中的苗木资源，实现苗木资源的信息化，降低需要雇佣劳动工所带来的成本，并更快更准确地满足苗木买卖双方的需求。通过平台统一的交易，可以提高散户苗木交易的确定性和安全性，避免了传统运作模式所带来的交易不确定性。该平台以 NodeJS 技术为基础进行开发，数据库使用 MongoDB，具有更灵活的数据模型和更高效的读写。同时，该平台还满足市场需求，探索新型苗木交易模型。平台实现了用户浏览、收藏、发布苗木资源、关注其他用户、苗木交易、在线会话等功能，并集成地图以满足用户大致了解苗木方位的需求，方便用户使用。</w:t>
      </w:r>
    </w:p>
    <w:p>
      <w:pPr>
        <w:pStyle w:val="3"/>
        <w:spacing w:before="156" w:beforeLines="50" w:after="156" w:afterLines="50"/>
        <w:rPr>
          <w:rFonts w:ascii="Times New Roman" w:hAnsi="Times New Roman" w:cs="Times New Roman"/>
          <w:bCs w:val="0"/>
          <w:szCs w:val="28"/>
        </w:rPr>
      </w:pPr>
      <w:bookmarkStart w:id="37" w:name="_Toc30947"/>
      <w:bookmarkStart w:id="38" w:name="_Toc22253"/>
      <w:bookmarkStart w:id="39" w:name="_Toc29313"/>
      <w:bookmarkStart w:id="40" w:name="_Toc25064"/>
      <w:r>
        <w:rPr>
          <w:rFonts w:ascii="Times New Roman" w:hAnsi="Times New Roman" w:cs="Times New Roman"/>
          <w:bCs w:val="0"/>
          <w:szCs w:val="28"/>
        </w:rPr>
        <w:t xml:space="preserve">1.3 </w:t>
      </w:r>
      <w:bookmarkEnd w:id="34"/>
      <w:r>
        <w:rPr>
          <w:rFonts w:hint="eastAsia" w:ascii="Times New Roman" w:hAnsi="Times New Roman" w:cs="Times New Roman"/>
          <w:bCs w:val="0"/>
          <w:szCs w:val="28"/>
        </w:rPr>
        <w:t>本文</w:t>
      </w:r>
      <w:r>
        <w:rPr>
          <w:rFonts w:ascii="Times New Roman" w:hAnsi="Times New Roman" w:cs="Times New Roman"/>
          <w:bCs w:val="0"/>
          <w:szCs w:val="28"/>
        </w:rPr>
        <w:t>主要</w:t>
      </w:r>
      <w:r>
        <w:rPr>
          <w:rFonts w:hint="eastAsia" w:ascii="Times New Roman" w:hAnsi="Times New Roman" w:cs="Times New Roman"/>
          <w:bCs w:val="0"/>
          <w:szCs w:val="28"/>
        </w:rPr>
        <w:t>工作和</w:t>
      </w:r>
      <w:r>
        <w:rPr>
          <w:rFonts w:ascii="Times New Roman" w:hAnsi="Times New Roman" w:cs="Times New Roman"/>
          <w:bCs w:val="0"/>
          <w:szCs w:val="28"/>
        </w:rPr>
        <w:t>内容</w:t>
      </w:r>
      <w:bookmarkEnd w:id="35"/>
      <w:bookmarkEnd w:id="36"/>
      <w:bookmarkEnd w:id="37"/>
      <w:bookmarkEnd w:id="38"/>
      <w:bookmarkEnd w:id="39"/>
      <w:bookmarkEnd w:id="40"/>
    </w:p>
    <w:p>
      <w:pPr>
        <w:spacing w:line="360" w:lineRule="exact"/>
        <w:ind w:firstLine="420"/>
        <w:rPr>
          <w:rFonts w:ascii="Times New Roman" w:hAnsi="Times New Roman" w:eastAsia="宋体" w:cs="Times New Roman"/>
          <w:bCs/>
          <w:kern w:val="0"/>
          <w:szCs w:val="21"/>
        </w:rPr>
      </w:pPr>
      <w:r>
        <w:rPr>
          <w:rFonts w:hint="eastAsia" w:ascii="Times New Roman" w:hAnsi="Times New Roman" w:eastAsia="宋体" w:cs="Times New Roman"/>
          <w:bCs/>
          <w:kern w:val="0"/>
          <w:szCs w:val="21"/>
        </w:rPr>
        <w:t>本文旨在研究如何实现一个苗木交易平台，该设计主要运用 NodeJS 语言进行开发，MongoDB 作为后台数据库存储数据。首先进行系统需求和可行性分析，确定系统特点和功能。接着根据数据库设计和系统开发需求进行实施。然后系统实现中需要确定系统开发环境以及核心功能，包括用户注册登陆、关注用户、在线沟通、苗木交易、苗木资源推荐、用户评论、苗木地址解析的实现。同时，还需要展示实现这些功能的核心代码，完成系统实现后，对其进行系统测试，测试系统运行是否稳定和正常，有无错误。最后进行简单总结，并标注引用到的参考文献。</w:t>
      </w:r>
    </w:p>
    <w:p>
      <w:pPr>
        <w:pStyle w:val="3"/>
        <w:spacing w:before="156" w:beforeLines="50" w:after="156" w:afterLines="50"/>
        <w:rPr>
          <w:rFonts w:ascii="Times New Roman" w:hAnsi="Times New Roman" w:cs="Times New Roman"/>
          <w:bCs w:val="0"/>
          <w:szCs w:val="28"/>
        </w:rPr>
      </w:pPr>
      <w:bookmarkStart w:id="41" w:name="_Toc18343"/>
      <w:bookmarkStart w:id="42" w:name="_Toc30727"/>
      <w:bookmarkStart w:id="43" w:name="_Toc16349"/>
      <w:bookmarkStart w:id="44" w:name="_Toc6781"/>
      <w:r>
        <w:rPr>
          <w:rFonts w:ascii="Times New Roman" w:hAnsi="Times New Roman" w:cs="Times New Roman"/>
          <w:bCs w:val="0"/>
          <w:szCs w:val="28"/>
        </w:rPr>
        <w:t>1.4</w:t>
      </w:r>
      <w:bookmarkEnd w:id="41"/>
      <w:bookmarkEnd w:id="42"/>
      <w:r>
        <w:rPr>
          <w:rFonts w:hint="eastAsia" w:ascii="Times New Roman" w:hAnsi="Times New Roman" w:cs="Times New Roman"/>
          <w:bCs w:val="0"/>
          <w:szCs w:val="28"/>
        </w:rPr>
        <w:t xml:space="preserve"> 论文组织结构</w:t>
      </w:r>
      <w:bookmarkEnd w:id="43"/>
      <w:bookmarkEnd w:id="44"/>
    </w:p>
    <w:p>
      <w:pPr>
        <w:spacing w:line="360" w:lineRule="exact"/>
        <w:rPr>
          <w:rFonts w:ascii="Times New Roman" w:hAnsi="Times New Roman" w:eastAsia="宋体" w:cs="Times New Roman"/>
          <w:bCs/>
          <w:kern w:val="0"/>
          <w:szCs w:val="21"/>
        </w:rPr>
      </w:pPr>
      <w:r>
        <w:rPr>
          <w:rFonts w:hint="eastAsia" w:ascii="Times New Roman" w:hAnsi="Times New Roman" w:eastAsia="宋体" w:cs="Times New Roman"/>
          <w:bCs/>
          <w:kern w:val="0"/>
          <w:szCs w:val="21"/>
        </w:rPr>
        <w:t>本文设计基于Vue3+NodeJS的苗木交易平台，其主要内容安排如下：</w:t>
      </w:r>
    </w:p>
    <w:p>
      <w:pPr>
        <w:spacing w:line="360" w:lineRule="exact"/>
        <w:rPr>
          <w:rFonts w:ascii="Times New Roman" w:hAnsi="Times New Roman" w:eastAsia="宋体" w:cs="Times New Roman"/>
          <w:bCs/>
          <w:kern w:val="0"/>
          <w:szCs w:val="21"/>
        </w:rPr>
      </w:pPr>
      <w:r>
        <w:rPr>
          <w:rFonts w:hint="eastAsia" w:ascii="Times New Roman" w:hAnsi="Times New Roman" w:eastAsia="宋体" w:cs="Times New Roman"/>
          <w:bCs/>
          <w:kern w:val="0"/>
          <w:szCs w:val="21"/>
        </w:rPr>
        <w:t>第一部分，绪论，包括研究背景、研究意义、研究目的、研究内容、论文组织结构；</w:t>
      </w:r>
    </w:p>
    <w:p>
      <w:pPr>
        <w:spacing w:line="360" w:lineRule="exact"/>
        <w:rPr>
          <w:rFonts w:ascii="Times New Roman" w:hAnsi="Times New Roman" w:eastAsia="宋体" w:cs="Times New Roman"/>
          <w:bCs/>
          <w:kern w:val="0"/>
          <w:szCs w:val="21"/>
        </w:rPr>
      </w:pPr>
      <w:r>
        <w:rPr>
          <w:rFonts w:hint="eastAsia" w:ascii="Times New Roman" w:hAnsi="Times New Roman" w:eastAsia="宋体" w:cs="Times New Roman"/>
          <w:bCs/>
          <w:kern w:val="0"/>
          <w:szCs w:val="21"/>
        </w:rPr>
        <w:t>第二部分，相关技术，包括本系统开发过程中将使用到的技术与开发工具；</w:t>
      </w:r>
    </w:p>
    <w:p>
      <w:pPr>
        <w:spacing w:line="360" w:lineRule="exact"/>
        <w:rPr>
          <w:rFonts w:ascii="Times New Roman" w:hAnsi="Times New Roman" w:eastAsia="宋体" w:cs="Times New Roman"/>
          <w:bCs/>
          <w:kern w:val="0"/>
          <w:szCs w:val="21"/>
        </w:rPr>
      </w:pPr>
      <w:r>
        <w:rPr>
          <w:rFonts w:hint="eastAsia" w:ascii="Times New Roman" w:hAnsi="Times New Roman" w:eastAsia="宋体" w:cs="Times New Roman"/>
          <w:bCs/>
          <w:kern w:val="0"/>
          <w:szCs w:val="21"/>
        </w:rPr>
        <w:t>第三部分，需求分析与设计，包括可行性分析、用例分析、功能分析、数据分析、业务流程分析；</w:t>
      </w:r>
    </w:p>
    <w:p>
      <w:pPr>
        <w:spacing w:line="360" w:lineRule="exact"/>
        <w:rPr>
          <w:rFonts w:ascii="Times New Roman" w:hAnsi="Times New Roman" w:eastAsia="宋体" w:cs="Times New Roman"/>
          <w:bCs/>
          <w:kern w:val="0"/>
          <w:szCs w:val="21"/>
        </w:rPr>
      </w:pPr>
      <w:r>
        <w:rPr>
          <w:rFonts w:hint="eastAsia" w:ascii="Times New Roman" w:hAnsi="Times New Roman" w:eastAsia="宋体" w:cs="Times New Roman"/>
          <w:bCs/>
          <w:kern w:val="0"/>
          <w:szCs w:val="21"/>
        </w:rPr>
        <w:t>第四部分，系统实现，包括开发环境相关配置与系统核心功能实现步骤；</w:t>
      </w:r>
    </w:p>
    <w:p>
      <w:pPr>
        <w:spacing w:line="360" w:lineRule="exact"/>
        <w:rPr>
          <w:rFonts w:ascii="Times New Roman" w:hAnsi="Times New Roman" w:eastAsia="宋体" w:cs="Times New Roman"/>
          <w:bCs/>
          <w:kern w:val="0"/>
          <w:szCs w:val="21"/>
        </w:rPr>
      </w:pPr>
      <w:r>
        <w:rPr>
          <w:rFonts w:hint="eastAsia" w:ascii="Times New Roman" w:hAnsi="Times New Roman" w:eastAsia="宋体" w:cs="Times New Roman"/>
          <w:bCs/>
          <w:kern w:val="0"/>
          <w:szCs w:val="21"/>
        </w:rPr>
        <w:t>第五部分，系统测试，包括对已完成系统各项功能的测试；</w:t>
      </w:r>
    </w:p>
    <w:p>
      <w:pPr>
        <w:spacing w:line="360" w:lineRule="exact"/>
        <w:rPr>
          <w:rFonts w:ascii="Times New Roman" w:hAnsi="Times New Roman" w:eastAsia="宋体" w:cs="Times New Roman"/>
          <w:bCs/>
          <w:kern w:val="0"/>
          <w:szCs w:val="21"/>
        </w:rPr>
      </w:pPr>
      <w:r>
        <w:rPr>
          <w:rFonts w:hint="eastAsia" w:ascii="Times New Roman" w:hAnsi="Times New Roman" w:eastAsia="宋体" w:cs="Times New Roman"/>
          <w:bCs/>
          <w:kern w:val="0"/>
          <w:szCs w:val="21"/>
        </w:rPr>
        <w:t>第六部分，结束语。</w:t>
      </w:r>
    </w:p>
    <w:p>
      <w:pPr>
        <w:pStyle w:val="2"/>
        <w:spacing w:before="156" w:beforeLines="50" w:after="156" w:afterLines="50"/>
        <w:rPr>
          <w:bCs w:val="0"/>
          <w:szCs w:val="28"/>
        </w:rPr>
      </w:pPr>
      <w:bookmarkStart w:id="45" w:name="_Toc99870025"/>
      <w:bookmarkStart w:id="46" w:name="_Toc381470473"/>
      <w:bookmarkStart w:id="47" w:name="_Toc377749756"/>
      <w:bookmarkStart w:id="48" w:name="_Toc377748756"/>
      <w:bookmarkStart w:id="49" w:name="_Toc30216"/>
      <w:bookmarkStart w:id="50" w:name="_Toc21480"/>
      <w:bookmarkStart w:id="51" w:name="_Toc510"/>
      <w:bookmarkStart w:id="52" w:name="_Toc16642"/>
      <w:r>
        <w:rPr>
          <w:bCs w:val="0"/>
          <w:szCs w:val="28"/>
        </w:rPr>
        <w:t xml:space="preserve">2 </w:t>
      </w:r>
      <w:bookmarkEnd w:id="45"/>
      <w:bookmarkEnd w:id="46"/>
      <w:bookmarkEnd w:id="47"/>
      <w:bookmarkEnd w:id="48"/>
      <w:r>
        <w:rPr>
          <w:rFonts w:hint="eastAsia"/>
          <w:bCs w:val="0"/>
          <w:szCs w:val="28"/>
        </w:rPr>
        <w:t>相关技术</w:t>
      </w:r>
      <w:bookmarkEnd w:id="49"/>
      <w:bookmarkEnd w:id="50"/>
      <w:bookmarkEnd w:id="51"/>
      <w:bookmarkEnd w:id="52"/>
    </w:p>
    <w:p>
      <w:pPr>
        <w:pStyle w:val="3"/>
        <w:spacing w:before="156" w:beforeLines="50" w:after="156" w:afterLines="50"/>
        <w:rPr>
          <w:rFonts w:ascii="Times New Roman" w:hAnsi="Times New Roman" w:eastAsia="宋体" w:cs="Times New Roman"/>
          <w:szCs w:val="28"/>
        </w:rPr>
      </w:pPr>
      <w:bookmarkStart w:id="53" w:name="_Toc24949"/>
      <w:bookmarkStart w:id="54" w:name="_Toc467177552"/>
      <w:bookmarkStart w:id="55" w:name="_Toc8415"/>
      <w:bookmarkStart w:id="56" w:name="_Toc462605375"/>
      <w:bookmarkStart w:id="57" w:name="_Toc99870026"/>
      <w:bookmarkStart w:id="58" w:name="_Toc2369"/>
      <w:bookmarkStart w:id="59" w:name="_Toc14732"/>
      <w:bookmarkStart w:id="60" w:name="_Toc22564"/>
      <w:bookmarkStart w:id="61" w:name="_Toc5110"/>
      <w:r>
        <w:rPr>
          <w:rFonts w:ascii="Times New Roman" w:hAnsi="Times New Roman" w:cs="Times New Roman"/>
          <w:bCs w:val="0"/>
          <w:szCs w:val="28"/>
        </w:rPr>
        <w:t>2.1</w:t>
      </w:r>
      <w:r>
        <w:rPr>
          <w:rFonts w:ascii="Times New Roman" w:hAnsi="Times New Roman" w:eastAsia="宋体" w:cs="Times New Roman"/>
          <w:szCs w:val="28"/>
        </w:rPr>
        <w:t xml:space="preserve"> </w:t>
      </w:r>
      <w:r>
        <w:rPr>
          <w:rFonts w:hint="eastAsia" w:ascii="Times New Roman" w:hAnsi="Times New Roman" w:eastAsia="宋体" w:cs="Times New Roman"/>
          <w:bCs w:val="0"/>
          <w:szCs w:val="28"/>
        </w:rPr>
        <w:t>NodeJS</w:t>
      </w:r>
      <w:bookmarkEnd w:id="53"/>
      <w:bookmarkEnd w:id="54"/>
      <w:bookmarkEnd w:id="55"/>
      <w:bookmarkEnd w:id="56"/>
      <w:bookmarkEnd w:id="57"/>
      <w:bookmarkEnd w:id="58"/>
      <w:bookmarkEnd w:id="59"/>
      <w:bookmarkEnd w:id="60"/>
      <w:bookmarkEnd w:id="61"/>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NodeJS是基于Chrome的V8引擎执行的事件驱动I/O服务端的JavaScript环境</w:t>
      </w:r>
      <w:r>
        <w:rPr>
          <w:rFonts w:hint="eastAsia" w:ascii="Times New Roman" w:hAnsi="Times New Roman" w:cs="Times New Roman"/>
          <w:bCs/>
          <w:kern w:val="0"/>
          <w:szCs w:val="21"/>
          <w:vertAlign w:val="superscript"/>
        </w:rPr>
        <w:fldChar w:fldCharType="begin"/>
      </w:r>
      <w:r>
        <w:rPr>
          <w:rFonts w:hint="eastAsia" w:ascii="Times New Roman" w:hAnsi="Times New Roman" w:cs="Times New Roman"/>
          <w:bCs/>
          <w:kern w:val="0"/>
          <w:szCs w:val="21"/>
          <w:vertAlign w:val="superscript"/>
        </w:rPr>
        <w:instrText xml:space="preserve"> REF _Ref28200 \r \h </w:instrText>
      </w:r>
      <w:r>
        <w:rPr>
          <w:rFonts w:hint="eastAsia" w:ascii="Times New Roman" w:hAnsi="Times New Roman" w:cs="Times New Roman"/>
          <w:bCs/>
          <w:kern w:val="0"/>
          <w:szCs w:val="21"/>
          <w:vertAlign w:val="superscript"/>
        </w:rPr>
        <w:fldChar w:fldCharType="separate"/>
      </w:r>
      <w:r>
        <w:rPr>
          <w:rFonts w:hint="eastAsia" w:ascii="Times New Roman" w:hAnsi="Times New Roman" w:cs="Times New Roman"/>
          <w:bCs/>
          <w:kern w:val="0"/>
          <w:szCs w:val="21"/>
          <w:vertAlign w:val="superscript"/>
        </w:rPr>
        <w:t>[2]</w:t>
      </w:r>
      <w:r>
        <w:rPr>
          <w:rFonts w:hint="eastAsia" w:ascii="Times New Roman" w:hAnsi="Times New Roman" w:cs="Times New Roman"/>
          <w:bCs/>
          <w:kern w:val="0"/>
          <w:szCs w:val="21"/>
          <w:vertAlign w:val="superscript"/>
        </w:rPr>
        <w:fldChar w:fldCharType="end"/>
      </w:r>
      <w:r>
        <w:rPr>
          <w:rFonts w:hint="eastAsia" w:ascii="Times New Roman" w:hAnsi="Times New Roman" w:cs="Times New Roman"/>
          <w:bCs/>
          <w:kern w:val="0"/>
          <w:szCs w:val="21"/>
        </w:rPr>
        <w:t>。随着近年来 NodeJS 及其生态的发展，它已经成为后端开发的选择之一。</w:t>
      </w:r>
    </w:p>
    <w:p>
      <w:pPr>
        <w:pStyle w:val="3"/>
        <w:spacing w:before="156" w:beforeLines="50" w:after="156" w:afterLines="50"/>
        <w:rPr>
          <w:rFonts w:ascii="Times New Roman" w:hAnsi="Times New Roman" w:cs="Times New Roman"/>
          <w:bCs w:val="0"/>
          <w:szCs w:val="28"/>
        </w:rPr>
      </w:pPr>
      <w:bookmarkStart w:id="62" w:name="_Toc21227"/>
      <w:bookmarkStart w:id="63" w:name="_Toc12462"/>
      <w:bookmarkStart w:id="64" w:name="_Toc99870027"/>
      <w:bookmarkStart w:id="65" w:name="_Toc467177556"/>
      <w:bookmarkStart w:id="66" w:name="_Toc462605379"/>
      <w:bookmarkStart w:id="67" w:name="_Toc15152"/>
      <w:bookmarkStart w:id="68" w:name="_Toc14988"/>
      <w:bookmarkStart w:id="69" w:name="_Toc6915"/>
      <w:bookmarkStart w:id="70" w:name="_Toc14427"/>
      <w:r>
        <w:rPr>
          <w:rFonts w:ascii="Times New Roman" w:hAnsi="Times New Roman" w:cs="Times New Roman"/>
          <w:bCs w:val="0"/>
          <w:szCs w:val="28"/>
        </w:rPr>
        <w:t xml:space="preserve">2.2 </w:t>
      </w:r>
      <w:bookmarkEnd w:id="62"/>
      <w:bookmarkEnd w:id="63"/>
      <w:bookmarkEnd w:id="64"/>
      <w:bookmarkEnd w:id="65"/>
      <w:bookmarkEnd w:id="66"/>
      <w:r>
        <w:rPr>
          <w:rFonts w:hint="eastAsia" w:ascii="Times New Roman" w:hAnsi="Times New Roman" w:cs="Times New Roman"/>
          <w:bCs w:val="0"/>
          <w:szCs w:val="28"/>
        </w:rPr>
        <w:t>Express 服务端框架</w:t>
      </w:r>
      <w:bookmarkEnd w:id="67"/>
      <w:bookmarkEnd w:id="68"/>
      <w:bookmarkEnd w:id="69"/>
      <w:bookmarkEnd w:id="70"/>
    </w:p>
    <w:p>
      <w:pPr>
        <w:spacing w:line="360" w:lineRule="exact"/>
        <w:ind w:firstLine="420" w:firstLineChars="200"/>
        <w:rPr>
          <w:rFonts w:ascii="Times New Roman" w:hAnsi="Times New Roman" w:cs="Times New Roman"/>
          <w:szCs w:val="28"/>
        </w:rPr>
      </w:pPr>
      <w:bookmarkStart w:id="71" w:name="_Toc99870028"/>
      <w:bookmarkStart w:id="72" w:name="_Toc462605381"/>
      <w:bookmarkStart w:id="73" w:name="_Toc28285"/>
      <w:bookmarkStart w:id="74" w:name="_Toc467177558"/>
      <w:bookmarkStart w:id="75" w:name="_Toc29776"/>
      <w:r>
        <w:rPr>
          <w:rFonts w:hint="eastAsia" w:ascii="Times New Roman" w:hAnsi="Times New Roman" w:cs="Times New Roman"/>
          <w:bCs/>
          <w:kern w:val="0"/>
          <w:szCs w:val="21"/>
        </w:rPr>
        <w:t>Express 是 NodeJS 生态中的一个重要组成部分，作为 NodeJS 的老牌服务端框架之一，Express是采用Node.js语言开发的Web服务开发框架，以Node.js模块的形式进行安装和部署。Express提供了强大的开发功能，可以快速创建Web应用的服务器端程序。Express框架将外部用户的请求映射到内部的路由模块，便于管理</w:t>
      </w:r>
      <w:r>
        <w:rPr>
          <w:rFonts w:hint="eastAsia" w:ascii="Times New Roman" w:hAnsi="Times New Roman" w:cs="Times New Roman"/>
          <w:bCs/>
          <w:kern w:val="0"/>
          <w:szCs w:val="21"/>
          <w:vertAlign w:val="superscript"/>
        </w:rPr>
        <w:fldChar w:fldCharType="begin"/>
      </w:r>
      <w:r>
        <w:rPr>
          <w:rFonts w:hint="eastAsia" w:ascii="Times New Roman" w:hAnsi="Times New Roman" w:cs="Times New Roman"/>
          <w:bCs/>
          <w:kern w:val="0"/>
          <w:szCs w:val="21"/>
          <w:vertAlign w:val="superscript"/>
        </w:rPr>
        <w:instrText xml:space="preserve"> REF _Ref28014 \r \h </w:instrText>
      </w:r>
      <w:r>
        <w:rPr>
          <w:rFonts w:hint="eastAsia" w:ascii="Times New Roman" w:hAnsi="Times New Roman" w:cs="Times New Roman"/>
          <w:bCs/>
          <w:kern w:val="0"/>
          <w:szCs w:val="21"/>
          <w:vertAlign w:val="superscript"/>
        </w:rPr>
        <w:fldChar w:fldCharType="separate"/>
      </w:r>
      <w:r>
        <w:rPr>
          <w:rFonts w:hint="eastAsia" w:ascii="Times New Roman" w:hAnsi="Times New Roman" w:cs="Times New Roman"/>
          <w:bCs/>
          <w:kern w:val="0"/>
          <w:szCs w:val="21"/>
          <w:vertAlign w:val="superscript"/>
        </w:rPr>
        <w:t>[3]</w:t>
      </w:r>
      <w:r>
        <w:rPr>
          <w:rFonts w:hint="eastAsia" w:ascii="Times New Roman" w:hAnsi="Times New Roman" w:cs="Times New Roman"/>
          <w:bCs/>
          <w:kern w:val="0"/>
          <w:szCs w:val="21"/>
          <w:vertAlign w:val="superscript"/>
        </w:rPr>
        <w:fldChar w:fldCharType="end"/>
      </w:r>
      <w:r>
        <w:rPr>
          <w:rFonts w:hint="eastAsia" w:ascii="Times New Roman" w:hAnsi="Times New Roman" w:cs="Times New Roman"/>
          <w:bCs/>
          <w:kern w:val="0"/>
          <w:szCs w:val="21"/>
        </w:rPr>
        <w:t>。</w:t>
      </w:r>
    </w:p>
    <w:p>
      <w:pPr>
        <w:pStyle w:val="3"/>
        <w:spacing w:before="156" w:beforeLines="50" w:after="156" w:afterLines="50"/>
        <w:rPr>
          <w:rFonts w:ascii="Times New Roman" w:hAnsi="Times New Roman" w:cs="Times New Roman"/>
          <w:bCs w:val="0"/>
          <w:szCs w:val="28"/>
        </w:rPr>
      </w:pPr>
      <w:bookmarkStart w:id="76" w:name="_Toc29087"/>
      <w:bookmarkStart w:id="77" w:name="_Toc17578"/>
      <w:bookmarkStart w:id="78" w:name="_Toc32747"/>
      <w:bookmarkStart w:id="79" w:name="_Toc22380"/>
      <w:r>
        <w:rPr>
          <w:rFonts w:ascii="Times New Roman" w:hAnsi="Times New Roman" w:cs="Times New Roman"/>
          <w:bCs w:val="0"/>
          <w:szCs w:val="28"/>
        </w:rPr>
        <w:t xml:space="preserve">2.3 </w:t>
      </w:r>
      <w:bookmarkEnd w:id="71"/>
      <w:bookmarkEnd w:id="72"/>
      <w:bookmarkEnd w:id="73"/>
      <w:bookmarkEnd w:id="74"/>
      <w:bookmarkEnd w:id="75"/>
      <w:bookmarkStart w:id="80" w:name="_Toc384503738"/>
      <w:bookmarkStart w:id="81" w:name="_Toc99870031"/>
      <w:r>
        <w:rPr>
          <w:rFonts w:hint="eastAsia" w:ascii="Times New Roman" w:hAnsi="Times New Roman" w:cs="Times New Roman"/>
          <w:bCs w:val="0"/>
          <w:szCs w:val="28"/>
        </w:rPr>
        <w:t>SocketIO 库</w:t>
      </w:r>
      <w:bookmarkEnd w:id="76"/>
      <w:bookmarkEnd w:id="77"/>
      <w:bookmarkEnd w:id="78"/>
      <w:bookmarkEnd w:id="7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Socket.IO是一个基于NodeJS的实时网络通信库，通过浏览器websocket的新特性，它实现了客户端和服务器之间的实时双向通信，基于Web Socket的消息传输需具备可靠性，当客户端在网络发生异常时，客户端自动进行连接恢复后，服务器端将重传连接恢复期内所产生的所有未发送至该客户端的消息</w:t>
      </w:r>
      <w:r>
        <w:rPr>
          <w:rFonts w:hint="eastAsia" w:ascii="Times New Roman" w:hAnsi="Times New Roman" w:cs="Times New Roman"/>
          <w:bCs/>
          <w:kern w:val="0"/>
          <w:szCs w:val="21"/>
          <w:vertAlign w:val="superscript"/>
        </w:rPr>
        <w:fldChar w:fldCharType="begin"/>
      </w:r>
      <w:r>
        <w:rPr>
          <w:rFonts w:hint="eastAsia" w:ascii="Times New Roman" w:hAnsi="Times New Roman" w:cs="Times New Roman"/>
          <w:bCs/>
          <w:kern w:val="0"/>
          <w:szCs w:val="21"/>
          <w:vertAlign w:val="superscript"/>
        </w:rPr>
        <w:instrText xml:space="preserve"> REF _Ref28249 \r \h </w:instrText>
      </w:r>
      <w:r>
        <w:rPr>
          <w:rFonts w:hint="eastAsia" w:ascii="Times New Roman" w:hAnsi="Times New Roman" w:cs="Times New Roman"/>
          <w:bCs/>
          <w:kern w:val="0"/>
          <w:szCs w:val="21"/>
          <w:vertAlign w:val="superscript"/>
        </w:rPr>
        <w:fldChar w:fldCharType="separate"/>
      </w:r>
      <w:r>
        <w:rPr>
          <w:rFonts w:hint="eastAsia" w:ascii="Times New Roman" w:hAnsi="Times New Roman" w:cs="Times New Roman"/>
          <w:bCs/>
          <w:kern w:val="0"/>
          <w:szCs w:val="21"/>
          <w:vertAlign w:val="superscript"/>
        </w:rPr>
        <w:t>[4]</w:t>
      </w:r>
      <w:r>
        <w:rPr>
          <w:rFonts w:hint="eastAsia" w:ascii="Times New Roman" w:hAnsi="Times New Roman" w:cs="Times New Roman"/>
          <w:bCs/>
          <w:kern w:val="0"/>
          <w:szCs w:val="21"/>
          <w:vertAlign w:val="superscript"/>
        </w:rPr>
        <w:fldChar w:fldCharType="end"/>
      </w:r>
      <w:r>
        <w:rPr>
          <w:rFonts w:hint="eastAsia" w:ascii="Times New Roman" w:hAnsi="Times New Roman" w:cs="Times New Roman"/>
          <w:bCs/>
          <w:kern w:val="0"/>
          <w:szCs w:val="21"/>
        </w:rPr>
        <w:t>。</w:t>
      </w:r>
    </w:p>
    <w:p>
      <w:pPr>
        <w:spacing w:before="156" w:beforeLines="50" w:after="156" w:afterLines="50" w:line="360" w:lineRule="exact"/>
        <w:outlineLvl w:val="1"/>
        <w:rPr>
          <w:rFonts w:ascii="Times New Roman" w:hAnsi="Times New Roman" w:eastAsia="黑体" w:cs="Times New Roman"/>
          <w:sz w:val="28"/>
          <w:szCs w:val="28"/>
        </w:rPr>
      </w:pPr>
      <w:bookmarkStart w:id="82" w:name="_Toc22546"/>
      <w:bookmarkStart w:id="83" w:name="_Toc655"/>
      <w:bookmarkStart w:id="84" w:name="_Toc9136"/>
      <w:bookmarkStart w:id="85" w:name="_Toc19997"/>
      <w:r>
        <w:rPr>
          <w:rFonts w:ascii="Times New Roman" w:hAnsi="Times New Roman" w:eastAsia="黑体" w:cs="Times New Roman"/>
          <w:sz w:val="28"/>
          <w:szCs w:val="28"/>
        </w:rPr>
        <w:t>2.4</w:t>
      </w:r>
      <w:r>
        <w:rPr>
          <w:rFonts w:hint="eastAsia" w:ascii="Times New Roman" w:hAnsi="Times New Roman" w:eastAsia="黑体" w:cs="Times New Roman"/>
          <w:sz w:val="28"/>
          <w:szCs w:val="28"/>
        </w:rPr>
        <w:t xml:space="preserve"> JOSN Web Token</w:t>
      </w:r>
      <w:bookmarkEnd w:id="82"/>
      <w:bookmarkEnd w:id="83"/>
      <w:bookmarkEnd w:id="84"/>
      <w:bookmarkEnd w:id="85"/>
    </w:p>
    <w:p>
      <w:pPr>
        <w:spacing w:line="360" w:lineRule="exact"/>
        <w:ind w:firstLine="420"/>
        <w:rPr>
          <w:rFonts w:ascii="Times New Roman" w:hAnsi="Times New Roman" w:cs="Times New Roman"/>
          <w:bCs/>
          <w:kern w:val="0"/>
          <w:szCs w:val="21"/>
        </w:rPr>
      </w:pPr>
      <w:r>
        <w:rPr>
          <w:rFonts w:hint="eastAsia" w:ascii="Times New Roman" w:hAnsi="Times New Roman" w:cs="Times New Roman"/>
          <w:bCs/>
          <w:kern w:val="0"/>
          <w:szCs w:val="21"/>
        </w:rPr>
        <w:t>JWT全称为JSON Web Token，是为了在网络应用环境间传递声明而执行的一种基于JSON的开放标准</w:t>
      </w:r>
      <w:r>
        <w:rPr>
          <w:rFonts w:hint="eastAsia" w:ascii="Times New Roman" w:hAnsi="Times New Roman" w:cs="Times New Roman"/>
          <w:bCs/>
          <w:kern w:val="0"/>
          <w:szCs w:val="21"/>
          <w:vertAlign w:val="superscript"/>
        </w:rPr>
        <w:fldChar w:fldCharType="begin"/>
      </w:r>
      <w:r>
        <w:rPr>
          <w:rFonts w:hint="eastAsia" w:ascii="Times New Roman" w:hAnsi="Times New Roman" w:cs="Times New Roman"/>
          <w:bCs/>
          <w:kern w:val="0"/>
          <w:szCs w:val="21"/>
          <w:vertAlign w:val="superscript"/>
        </w:rPr>
        <w:instrText xml:space="preserve"> REF _Ref9618 \r \h </w:instrText>
      </w:r>
      <w:r>
        <w:rPr>
          <w:rFonts w:hint="eastAsia" w:ascii="Times New Roman" w:hAnsi="Times New Roman" w:cs="Times New Roman"/>
          <w:bCs/>
          <w:kern w:val="0"/>
          <w:szCs w:val="21"/>
          <w:vertAlign w:val="superscript"/>
        </w:rPr>
        <w:fldChar w:fldCharType="separate"/>
      </w:r>
      <w:r>
        <w:rPr>
          <w:rFonts w:hint="eastAsia" w:ascii="Times New Roman" w:hAnsi="Times New Roman" w:cs="Times New Roman"/>
          <w:bCs/>
          <w:kern w:val="0"/>
          <w:szCs w:val="21"/>
          <w:vertAlign w:val="superscript"/>
        </w:rPr>
        <w:t>[5]</w:t>
      </w:r>
      <w:r>
        <w:rPr>
          <w:rFonts w:hint="eastAsia" w:ascii="Times New Roman" w:hAnsi="Times New Roman" w:cs="Times New Roman"/>
          <w:bCs/>
          <w:kern w:val="0"/>
          <w:szCs w:val="21"/>
          <w:vertAlign w:val="superscript"/>
        </w:rPr>
        <w:fldChar w:fldCharType="end"/>
      </w:r>
      <w:r>
        <w:rPr>
          <w:rFonts w:hint="eastAsia" w:ascii="Times New Roman" w:hAnsi="Times New Roman" w:cs="Times New Roman"/>
          <w:bCs/>
          <w:kern w:val="0"/>
          <w:szCs w:val="21"/>
        </w:rPr>
        <w:t>。JWT是目前广泛应用于用户鉴权的方式之一。</w:t>
      </w:r>
    </w:p>
    <w:p>
      <w:pPr>
        <w:spacing w:before="156" w:beforeLines="50" w:after="156" w:afterLines="50" w:line="360" w:lineRule="exact"/>
        <w:outlineLvl w:val="1"/>
        <w:rPr>
          <w:rFonts w:ascii="Times New Roman" w:hAnsi="Times New Roman" w:eastAsia="黑体" w:cs="Times New Roman"/>
          <w:sz w:val="28"/>
          <w:szCs w:val="28"/>
        </w:rPr>
      </w:pPr>
      <w:bookmarkStart w:id="86" w:name="_Toc28874"/>
      <w:bookmarkStart w:id="87" w:name="_Toc13749"/>
      <w:bookmarkStart w:id="88" w:name="_Toc31272"/>
      <w:bookmarkStart w:id="89" w:name="_Toc8958"/>
      <w:r>
        <w:rPr>
          <w:rFonts w:ascii="Times New Roman" w:hAnsi="Times New Roman" w:eastAsia="黑体" w:cs="Times New Roman"/>
          <w:sz w:val="28"/>
          <w:szCs w:val="28"/>
        </w:rPr>
        <w:t>2.</w:t>
      </w:r>
      <w:r>
        <w:rPr>
          <w:rFonts w:hint="eastAsia" w:ascii="Times New Roman" w:hAnsi="Times New Roman" w:eastAsia="黑体" w:cs="Times New Roman"/>
          <w:sz w:val="28"/>
          <w:szCs w:val="28"/>
        </w:rPr>
        <w:t>5 Vue3 框架</w:t>
      </w:r>
      <w:bookmarkEnd w:id="86"/>
      <w:bookmarkEnd w:id="87"/>
      <w:bookmarkEnd w:id="88"/>
      <w:bookmarkEnd w:id="8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Vue3是一个流行的前端框架，采用MVVM</w:t>
      </w:r>
      <w:r>
        <w:rPr>
          <w:rFonts w:hint="eastAsia" w:ascii="Times New Roman" w:hAnsi="Times New Roman" w:cs="Times New Roman"/>
          <w:bCs/>
          <w:kern w:val="0"/>
          <w:szCs w:val="21"/>
          <w:vertAlign w:val="superscript"/>
        </w:rPr>
        <w:fldChar w:fldCharType="begin"/>
      </w:r>
      <w:r>
        <w:rPr>
          <w:rFonts w:hint="eastAsia" w:ascii="Times New Roman" w:hAnsi="Times New Roman" w:cs="Times New Roman"/>
          <w:bCs/>
          <w:kern w:val="0"/>
          <w:szCs w:val="21"/>
          <w:vertAlign w:val="superscript"/>
        </w:rPr>
        <w:instrText xml:space="preserve"> REF _Ref9687 \r \h </w:instrText>
      </w:r>
      <w:r>
        <w:rPr>
          <w:rFonts w:hint="eastAsia" w:ascii="Times New Roman" w:hAnsi="Times New Roman" w:cs="Times New Roman"/>
          <w:bCs/>
          <w:kern w:val="0"/>
          <w:szCs w:val="21"/>
          <w:vertAlign w:val="superscript"/>
        </w:rPr>
        <w:fldChar w:fldCharType="separate"/>
      </w:r>
      <w:r>
        <w:rPr>
          <w:rFonts w:hint="eastAsia" w:ascii="Times New Roman" w:hAnsi="Times New Roman" w:cs="Times New Roman"/>
          <w:bCs/>
          <w:kern w:val="0"/>
          <w:szCs w:val="21"/>
          <w:vertAlign w:val="superscript"/>
        </w:rPr>
        <w:t>[6]</w:t>
      </w:r>
      <w:r>
        <w:rPr>
          <w:rFonts w:hint="eastAsia" w:ascii="Times New Roman" w:hAnsi="Times New Roman" w:cs="Times New Roman"/>
          <w:bCs/>
          <w:kern w:val="0"/>
          <w:szCs w:val="21"/>
          <w:vertAlign w:val="superscript"/>
        </w:rPr>
        <w:fldChar w:fldCharType="end"/>
      </w:r>
      <w:r>
        <w:rPr>
          <w:rFonts w:hint="eastAsia" w:ascii="Times New Roman" w:hAnsi="Times New Roman" w:cs="Times New Roman"/>
          <w:bCs/>
          <w:kern w:val="0"/>
          <w:szCs w:val="21"/>
        </w:rPr>
        <w:t>的设计模式，用于构建用户界面，数据驱动视图，从而让开发者更专注数据的流向，组合式API也将原先的结构模块化转变为功能模块化，让开发者更加灵活的组织构建应用。</w:t>
      </w:r>
    </w:p>
    <w:p>
      <w:pPr>
        <w:spacing w:before="156" w:beforeLines="50" w:after="156" w:afterLines="50" w:line="360" w:lineRule="exact"/>
        <w:outlineLvl w:val="1"/>
        <w:rPr>
          <w:rFonts w:ascii="Times New Roman" w:hAnsi="Times New Roman" w:eastAsia="黑体" w:cs="Times New Roman"/>
          <w:sz w:val="28"/>
          <w:szCs w:val="28"/>
        </w:rPr>
      </w:pPr>
      <w:bookmarkStart w:id="90" w:name="_Toc6673"/>
      <w:bookmarkStart w:id="91" w:name="_Toc405"/>
      <w:bookmarkStart w:id="92" w:name="_Toc31155"/>
      <w:bookmarkStart w:id="93" w:name="_Toc9086"/>
      <w:r>
        <w:rPr>
          <w:rFonts w:hint="eastAsia" w:ascii="Times New Roman" w:hAnsi="Times New Roman" w:eastAsia="黑体" w:cs="Times New Roman"/>
          <w:sz w:val="28"/>
          <w:szCs w:val="28"/>
        </w:rPr>
        <w:t>2.6 MongoDB 数据库</w:t>
      </w:r>
      <w:bookmarkEnd w:id="90"/>
      <w:bookmarkEnd w:id="91"/>
      <w:bookmarkEnd w:id="92"/>
      <w:bookmarkEnd w:id="93"/>
    </w:p>
    <w:p>
      <w:pPr>
        <w:spacing w:line="360" w:lineRule="exact"/>
        <w:ind w:firstLine="420" w:firstLineChars="200"/>
        <w:rPr>
          <w:rFonts w:ascii="Times New Roman" w:hAnsi="Times New Roman" w:cs="Times New Roman"/>
        </w:rPr>
      </w:pPr>
      <w:r>
        <w:rPr>
          <w:rFonts w:hint="eastAsia" w:ascii="Times New Roman" w:hAnsi="Times New Roman" w:cs="Times New Roman"/>
        </w:rPr>
        <w:t>MongoDB是一种流行的NoSQL（非关系型）数据库，是一个文档型数据库，具有高可扩展性、高性能、高灵活性等优点，还支持复杂的查询和聚合操作，可以处理大量数据，并支持横向扩展，可以轻松地扩展到各个节点。</w:t>
      </w:r>
    </w:p>
    <w:p>
      <w:pPr>
        <w:spacing w:before="156" w:beforeLines="50" w:after="156" w:afterLines="50" w:line="360" w:lineRule="exact"/>
        <w:outlineLvl w:val="1"/>
        <w:rPr>
          <w:rFonts w:ascii="Times New Roman" w:hAnsi="Times New Roman" w:eastAsia="黑体" w:cs="Times New Roman"/>
          <w:sz w:val="28"/>
          <w:szCs w:val="28"/>
        </w:rPr>
      </w:pPr>
      <w:bookmarkStart w:id="94" w:name="_Toc21606"/>
      <w:r>
        <w:rPr>
          <w:rFonts w:hint="eastAsia" w:ascii="Times New Roman" w:hAnsi="Times New Roman" w:eastAsia="黑体" w:cs="Times New Roman"/>
          <w:sz w:val="28"/>
          <w:szCs w:val="28"/>
        </w:rPr>
        <w:t>2.7 MVC</w:t>
      </w:r>
      <w:bookmarkEnd w:id="94"/>
    </w:p>
    <w:p>
      <w:pPr>
        <w:spacing w:line="360" w:lineRule="exact"/>
        <w:ind w:firstLine="420"/>
        <w:rPr>
          <w:rFonts w:ascii="Times New Roman" w:hAnsi="Times New Roman" w:cs="Times New Roman"/>
        </w:rPr>
      </w:pPr>
      <w:r>
        <w:rPr>
          <w:rFonts w:hint="eastAsia" w:ascii="Times New Roman" w:hAnsi="Times New Roman" w:cs="Times New Roman"/>
        </w:rPr>
        <w:t>MVC是一种常见的软件架构模式，它将程序分为三个核心部分：模型、视图和控制器。这三个部分各自处理不同的功能，彼此之间独立，但又相互协作，共同实现系统的目标</w:t>
      </w:r>
      <w:r>
        <w:rPr>
          <w:rFonts w:hint="eastAsia" w:ascii="Times New Roman" w:hAnsi="Times New Roman" w:cs="Times New Roman"/>
          <w:vertAlign w:val="superscript"/>
        </w:rPr>
        <w:fldChar w:fldCharType="begin"/>
      </w:r>
      <w:r>
        <w:rPr>
          <w:rFonts w:hint="eastAsia" w:ascii="Times New Roman" w:hAnsi="Times New Roman" w:cs="Times New Roman"/>
          <w:vertAlign w:val="superscript"/>
        </w:rPr>
        <w:instrText xml:space="preserve"> REF _Ref9759 \r \h </w:instrText>
      </w:r>
      <w:r>
        <w:rPr>
          <w:rFonts w:hint="eastAsia" w:ascii="Times New Roman" w:hAnsi="Times New Roman" w:cs="Times New Roman"/>
          <w:vertAlign w:val="superscript"/>
        </w:rPr>
        <w:fldChar w:fldCharType="separate"/>
      </w:r>
      <w:r>
        <w:rPr>
          <w:rFonts w:hint="eastAsia" w:ascii="Times New Roman" w:hAnsi="Times New Roman" w:cs="Times New Roman"/>
          <w:vertAlign w:val="superscript"/>
        </w:rPr>
        <w:t>[7]</w:t>
      </w:r>
      <w:r>
        <w:rPr>
          <w:rFonts w:hint="eastAsia" w:ascii="Times New Roman" w:hAnsi="Times New Roman" w:cs="Times New Roman"/>
          <w:vertAlign w:val="superscript"/>
        </w:rPr>
        <w:fldChar w:fldCharType="end"/>
      </w:r>
      <w:r>
        <w:rPr>
          <w:rFonts w:hint="eastAsia" w:ascii="Times New Roman" w:hAnsi="Times New Roman" w:cs="Times New Roman"/>
        </w:rPr>
        <w:t>。</w:t>
      </w:r>
    </w:p>
    <w:p>
      <w:pPr>
        <w:spacing w:before="156" w:beforeLines="50" w:after="156" w:afterLines="50" w:line="360" w:lineRule="exact"/>
        <w:outlineLvl w:val="1"/>
        <w:rPr>
          <w:rFonts w:ascii="Times New Roman" w:hAnsi="Times New Roman" w:eastAsia="黑体" w:cs="Times New Roman"/>
          <w:sz w:val="28"/>
          <w:szCs w:val="28"/>
        </w:rPr>
      </w:pPr>
      <w:bookmarkStart w:id="95" w:name="_Toc3244"/>
      <w:r>
        <w:rPr>
          <w:rFonts w:hint="eastAsia" w:ascii="Times New Roman" w:hAnsi="Times New Roman" w:eastAsia="黑体" w:cs="Times New Roman"/>
          <w:sz w:val="28"/>
          <w:szCs w:val="28"/>
        </w:rPr>
        <w:t>2.8 RESTful API</w:t>
      </w:r>
      <w:bookmarkEnd w:id="95"/>
    </w:p>
    <w:p>
      <w:pPr>
        <w:spacing w:line="360" w:lineRule="exact"/>
        <w:ind w:firstLine="420"/>
        <w:rPr>
          <w:rFonts w:ascii="Times New Roman" w:hAnsi="Times New Roman" w:cs="Times New Roman"/>
        </w:rPr>
      </w:pPr>
      <w:r>
        <w:rPr>
          <w:rFonts w:ascii="Times New Roman" w:hAnsi="Times New Roman" w:cs="Times New Roman"/>
        </w:rPr>
        <w:t>RESTful API</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_Ref8911 \r \h </w:instrText>
      </w:r>
      <w:r>
        <w:rPr>
          <w:rFonts w:ascii="Times New Roman" w:hAnsi="Times New Roman" w:cs="Times New Roman"/>
          <w:vertAlign w:val="superscript"/>
        </w:rPr>
        <w:fldChar w:fldCharType="separate"/>
      </w:r>
      <w:r>
        <w:rPr>
          <w:rFonts w:ascii="Times New Roman" w:hAnsi="Times New Roman" w:cs="Times New Roman"/>
          <w:vertAlign w:val="superscript"/>
        </w:rPr>
        <w:t>[8]</w:t>
      </w:r>
      <w:r>
        <w:rPr>
          <w:rFonts w:ascii="Times New Roman" w:hAnsi="Times New Roman" w:cs="Times New Roman"/>
          <w:vertAlign w:val="superscript"/>
        </w:rPr>
        <w:fldChar w:fldCharType="end"/>
      </w:r>
      <w:r>
        <w:rPr>
          <w:rFonts w:ascii="Times New Roman" w:hAnsi="Times New Roman" w:cs="Times New Roman"/>
        </w:rPr>
        <w:t>是一种基于REST（Representational State Transfer）架构风格的应用程序接口设计规范</w:t>
      </w:r>
      <w:r>
        <w:rPr>
          <w:rFonts w:hint="eastAsia" w:ascii="Times New Roman" w:hAnsi="Times New Roman" w:cs="Times New Roman"/>
        </w:rPr>
        <w:t>。</w:t>
      </w:r>
      <w:r>
        <w:rPr>
          <w:rFonts w:ascii="Times New Roman" w:hAnsi="Times New Roman" w:cs="Times New Roman"/>
        </w:rPr>
        <w:t>RESTful架构风格规定，数据的基本操作，即CRUD(create,read,update和delete,即数据的增删查改)操作，分别对应HTTP方法，统一了数据操作的接口，仅通过HTTP方法，即可完成对数据的所有增删查改工作</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_Ref28344 \r \h </w:instrText>
      </w:r>
      <w:r>
        <w:rPr>
          <w:rFonts w:ascii="Times New Roman" w:hAnsi="Times New Roman" w:cs="Times New Roman"/>
          <w:vertAlign w:val="superscript"/>
        </w:rPr>
        <w:fldChar w:fldCharType="separate"/>
      </w:r>
      <w:r>
        <w:rPr>
          <w:rFonts w:ascii="Times New Roman" w:hAnsi="Times New Roman" w:cs="Times New Roman"/>
          <w:vertAlign w:val="superscript"/>
        </w:rPr>
        <w:t>[9]</w:t>
      </w:r>
      <w:r>
        <w:rPr>
          <w:rFonts w:ascii="Times New Roman" w:hAnsi="Times New Roman" w:cs="Times New Roman"/>
          <w:vertAlign w:val="superscript"/>
        </w:rPr>
        <w:fldChar w:fldCharType="end"/>
      </w:r>
      <w:r>
        <w:rPr>
          <w:rFonts w:ascii="Times New Roman" w:hAnsi="Times New Roman" w:cs="Times New Roman"/>
        </w:rPr>
        <w:t>。</w:t>
      </w:r>
    </w:p>
    <w:p>
      <w:pPr>
        <w:spacing w:before="156" w:beforeLines="50" w:after="156" w:afterLines="50" w:line="360" w:lineRule="exact"/>
        <w:outlineLvl w:val="1"/>
        <w:rPr>
          <w:rFonts w:ascii="Times New Roman" w:hAnsi="Times New Roman" w:eastAsia="黑体" w:cs="Times New Roman"/>
          <w:sz w:val="28"/>
          <w:szCs w:val="28"/>
        </w:rPr>
      </w:pPr>
      <w:bookmarkStart w:id="96" w:name="_Toc15508"/>
      <w:bookmarkStart w:id="97" w:name="_Toc27227"/>
      <w:bookmarkStart w:id="98" w:name="_Toc19902"/>
      <w:bookmarkStart w:id="99" w:name="_Toc27686"/>
      <w:r>
        <w:rPr>
          <w:rFonts w:hint="eastAsia" w:ascii="Times New Roman" w:hAnsi="Times New Roman" w:eastAsia="黑体" w:cs="Times New Roman"/>
          <w:sz w:val="28"/>
          <w:szCs w:val="28"/>
        </w:rPr>
        <w:t>2.9 vscode 开发环境</w:t>
      </w:r>
      <w:bookmarkEnd w:id="96"/>
      <w:bookmarkEnd w:id="97"/>
      <w:bookmarkEnd w:id="98"/>
      <w:bookmarkEnd w:id="99"/>
    </w:p>
    <w:p>
      <w:pPr>
        <w:spacing w:line="360" w:lineRule="exact"/>
        <w:ind w:firstLine="420" w:firstLineChars="200"/>
        <w:rPr>
          <w:rFonts w:ascii="Times New Roman" w:hAnsi="Times New Roman" w:cs="Times New Roman"/>
        </w:rPr>
      </w:pPr>
      <w:r>
        <w:rPr>
          <w:rFonts w:hint="eastAsia" w:ascii="Times New Roman" w:hAnsi="Times New Roman" w:cs="Times New Roman"/>
        </w:rPr>
        <w:t>Visual Studio Code是一款轻量级文本编辑器和集成开发环境（IDE），它支持多种编程语言，并拥有丰富的扩展和插件来满足开发需求，可以满足从单个文件编辑到大型项目开发的需求，具有良好的性能和可扩展性。</w:t>
      </w:r>
    </w:p>
    <w:p>
      <w:pPr>
        <w:pStyle w:val="2"/>
        <w:spacing w:before="156" w:beforeLines="50" w:after="156" w:afterLines="50"/>
        <w:rPr>
          <w:bCs w:val="0"/>
          <w:szCs w:val="28"/>
        </w:rPr>
      </w:pPr>
      <w:bookmarkStart w:id="100" w:name="_Toc2510"/>
      <w:bookmarkStart w:id="101" w:name="_Toc5198"/>
      <w:bookmarkStart w:id="102" w:name="_Toc11725"/>
      <w:bookmarkStart w:id="103" w:name="_Toc10727"/>
      <w:r>
        <w:rPr>
          <w:bCs w:val="0"/>
          <w:szCs w:val="28"/>
        </w:rPr>
        <w:t xml:space="preserve">3 </w:t>
      </w:r>
      <w:bookmarkEnd w:id="80"/>
      <w:bookmarkEnd w:id="81"/>
      <w:r>
        <w:rPr>
          <w:rFonts w:hint="eastAsia"/>
          <w:bCs w:val="0"/>
          <w:szCs w:val="28"/>
        </w:rPr>
        <w:t>需求分析</w:t>
      </w:r>
      <w:r>
        <w:rPr>
          <w:bCs w:val="0"/>
          <w:szCs w:val="28"/>
        </w:rPr>
        <w:t>与设计</w:t>
      </w:r>
      <w:bookmarkEnd w:id="100"/>
      <w:bookmarkEnd w:id="101"/>
      <w:bookmarkEnd w:id="102"/>
      <w:bookmarkEnd w:id="103"/>
    </w:p>
    <w:p>
      <w:pPr>
        <w:spacing w:before="156" w:beforeLines="50" w:after="156" w:afterLines="50" w:line="360" w:lineRule="exact"/>
        <w:outlineLvl w:val="1"/>
        <w:rPr>
          <w:rFonts w:ascii="Times New Roman" w:hAnsi="Times New Roman" w:eastAsia="黑体" w:cs="Times New Roman"/>
          <w:sz w:val="28"/>
          <w:szCs w:val="28"/>
        </w:rPr>
      </w:pPr>
      <w:bookmarkStart w:id="104" w:name="_Toc5245"/>
      <w:bookmarkStart w:id="105" w:name="_Toc16639"/>
      <w:r>
        <w:rPr>
          <w:rFonts w:hint="eastAsia" w:ascii="Times New Roman" w:hAnsi="Times New Roman" w:eastAsia="黑体" w:cs="Times New Roman"/>
          <w:sz w:val="28"/>
          <w:szCs w:val="28"/>
        </w:rPr>
        <w:t>3.1 可行性分析</w:t>
      </w:r>
      <w:bookmarkEnd w:id="104"/>
      <w:bookmarkEnd w:id="105"/>
    </w:p>
    <w:p>
      <w:pPr>
        <w:spacing w:line="360" w:lineRule="exact"/>
        <w:ind w:firstLine="420"/>
        <w:rPr>
          <w:rFonts w:ascii="Times New Roman" w:hAnsi="Times New Roman" w:cs="Times New Roman"/>
        </w:rPr>
      </w:pPr>
      <w:r>
        <w:rPr>
          <w:rFonts w:hint="eastAsia" w:ascii="Times New Roman" w:hAnsi="Times New Roman" w:cs="Times New Roman"/>
        </w:rPr>
        <w:t>（1）技术可行性</w:t>
      </w:r>
    </w:p>
    <w:p>
      <w:pPr>
        <w:spacing w:line="360" w:lineRule="exact"/>
        <w:ind w:firstLine="420" w:firstLineChars="200"/>
        <w:rPr>
          <w:rFonts w:ascii="Times New Roman" w:hAnsi="Times New Roman" w:cs="Times New Roman"/>
        </w:rPr>
      </w:pPr>
      <w:r>
        <w:rPr>
          <w:rFonts w:hint="eastAsia" w:ascii="Times New Roman" w:hAnsi="Times New Roman" w:cs="Times New Roman"/>
        </w:rPr>
        <w:t>Vue3和NodeJS都是当今非常流行的技术栈，具有广泛的应用和强大的社区支持。同时，这两个技术都具有良好的性能和可扩展性，可以支持苗木交易平台的需求。</w:t>
      </w:r>
    </w:p>
    <w:p>
      <w:pPr>
        <w:numPr>
          <w:ilvl w:val="0"/>
          <w:numId w:val="1"/>
        </w:numPr>
        <w:spacing w:line="360" w:lineRule="exact"/>
        <w:ind w:firstLine="420"/>
        <w:rPr>
          <w:rFonts w:ascii="Times New Roman" w:hAnsi="Times New Roman" w:cs="Times New Roman"/>
        </w:rPr>
      </w:pPr>
      <w:r>
        <w:rPr>
          <w:rFonts w:hint="eastAsia" w:ascii="Times New Roman" w:hAnsi="Times New Roman" w:cs="Times New Roman"/>
        </w:rPr>
        <w:t>数据库可行性</w:t>
      </w:r>
    </w:p>
    <w:p>
      <w:pPr>
        <w:numPr>
          <w:ilvl w:val="255"/>
          <w:numId w:val="0"/>
        </w:numPr>
        <w:spacing w:line="360" w:lineRule="exact"/>
        <w:ind w:firstLine="420"/>
        <w:rPr>
          <w:rFonts w:ascii="Times New Roman" w:hAnsi="Times New Roman" w:cs="Times New Roman"/>
        </w:rPr>
      </w:pPr>
      <w:r>
        <w:rPr>
          <w:rFonts w:hint="eastAsia" w:ascii="Times New Roman" w:hAnsi="Times New Roman" w:cs="Times New Roman"/>
        </w:rPr>
        <w:t>苗木交易平台需要处理大量的数据，包括商品信息、用户信息、订单信息等等。因此，需要选择一个可靠的数据库来存储和管理这些数据。目前，常用的数据库包括MySQL、MongoDB等，这些数据库都可以与NodeJS很好地集成。</w:t>
      </w:r>
    </w:p>
    <w:p>
      <w:pPr>
        <w:numPr>
          <w:ilvl w:val="0"/>
          <w:numId w:val="1"/>
        </w:numPr>
        <w:spacing w:line="360" w:lineRule="exact"/>
        <w:ind w:firstLine="420"/>
        <w:rPr>
          <w:rFonts w:ascii="Times New Roman" w:hAnsi="Times New Roman" w:cs="Times New Roman"/>
        </w:rPr>
      </w:pPr>
      <w:r>
        <w:rPr>
          <w:rFonts w:hint="eastAsia" w:ascii="Times New Roman" w:hAnsi="Times New Roman" w:cs="Times New Roman"/>
        </w:rPr>
        <w:t>竞争对手分析</w:t>
      </w:r>
    </w:p>
    <w:p>
      <w:pPr>
        <w:numPr>
          <w:ilvl w:val="255"/>
          <w:numId w:val="0"/>
        </w:numPr>
        <w:spacing w:line="360" w:lineRule="exact"/>
        <w:ind w:firstLine="420"/>
        <w:rPr>
          <w:rFonts w:ascii="Times New Roman" w:hAnsi="Times New Roman" w:cs="Times New Roman"/>
        </w:rPr>
      </w:pPr>
      <w:r>
        <w:rPr>
          <w:rFonts w:hint="eastAsia" w:ascii="Times New Roman" w:hAnsi="Times New Roman" w:cs="Times New Roman"/>
        </w:rPr>
        <w:t>在设计和实现苗木交易平台之前，需要进行竞争对手分析，了解市场上已经存在的苗木交易平台，了解它们的特点和优势，从而更好地设计自己的平台。</w:t>
      </w:r>
    </w:p>
    <w:p>
      <w:pPr>
        <w:numPr>
          <w:ilvl w:val="0"/>
          <w:numId w:val="1"/>
        </w:numPr>
        <w:spacing w:line="360" w:lineRule="exact"/>
        <w:ind w:firstLine="420"/>
        <w:rPr>
          <w:rFonts w:ascii="Times New Roman" w:hAnsi="Times New Roman" w:cs="Times New Roman"/>
        </w:rPr>
      </w:pPr>
      <w:r>
        <w:rPr>
          <w:rFonts w:hint="eastAsia" w:ascii="Times New Roman" w:hAnsi="Times New Roman" w:cs="Times New Roman"/>
        </w:rPr>
        <w:t>用户需求分析</w:t>
      </w:r>
    </w:p>
    <w:p>
      <w:pPr>
        <w:numPr>
          <w:ilvl w:val="255"/>
          <w:numId w:val="0"/>
        </w:numPr>
        <w:spacing w:line="360" w:lineRule="exact"/>
        <w:ind w:firstLine="420"/>
        <w:rPr>
          <w:rFonts w:ascii="Times New Roman" w:hAnsi="Times New Roman" w:cs="Times New Roman"/>
        </w:rPr>
      </w:pPr>
      <w:r>
        <w:rPr>
          <w:rFonts w:hint="eastAsia" w:ascii="Times New Roman" w:hAnsi="Times New Roman" w:cs="Times New Roman"/>
        </w:rPr>
        <w:t>苗木交易平台的设计和实现需要考虑到用户的需求，包括易用性、安全性、速度等等。需要进行用户调研，了解用户的需求和偏好，从而更好地设计和实现苗木交易平台。</w:t>
      </w:r>
    </w:p>
    <w:p>
      <w:pPr>
        <w:numPr>
          <w:ilvl w:val="0"/>
          <w:numId w:val="1"/>
        </w:numPr>
        <w:spacing w:line="360" w:lineRule="exact"/>
        <w:ind w:firstLine="420"/>
        <w:rPr>
          <w:rFonts w:ascii="Times New Roman" w:hAnsi="Times New Roman" w:cs="Times New Roman"/>
        </w:rPr>
      </w:pPr>
      <w:r>
        <w:rPr>
          <w:rFonts w:hint="eastAsia" w:ascii="Times New Roman" w:hAnsi="Times New Roman" w:cs="Times New Roman"/>
        </w:rPr>
        <w:t>成本可行性</w:t>
      </w:r>
    </w:p>
    <w:p>
      <w:pPr>
        <w:spacing w:line="360" w:lineRule="exact"/>
        <w:ind w:firstLine="420" w:firstLineChars="200"/>
        <w:rPr>
          <w:rFonts w:ascii="Times New Roman" w:hAnsi="Times New Roman" w:cstheme="minorEastAsia"/>
          <w:bCs/>
          <w:kern w:val="0"/>
          <w:szCs w:val="21"/>
        </w:rPr>
      </w:pPr>
      <w:r>
        <w:rPr>
          <w:rFonts w:hint="eastAsia" w:ascii="Times New Roman" w:hAnsi="Times New Roman" w:cstheme="minorEastAsia"/>
          <w:bCs/>
          <w:kern w:val="0"/>
          <w:szCs w:val="21"/>
        </w:rPr>
        <w:t>苗木交易平台的设计和实现需要投入一定的人力和财力。需要进行成本分析，了解开发和维护苗木交易平台的成本，并进行预算和规划。</w:t>
      </w:r>
    </w:p>
    <w:p>
      <w:pPr>
        <w:spacing w:before="156" w:beforeLines="50" w:after="156" w:afterLines="50" w:line="360" w:lineRule="exact"/>
        <w:outlineLvl w:val="1"/>
        <w:rPr>
          <w:rFonts w:ascii="Times New Roman" w:hAnsi="Times New Roman" w:eastAsia="黑体" w:cs="Times New Roman"/>
          <w:sz w:val="28"/>
          <w:szCs w:val="28"/>
        </w:rPr>
      </w:pPr>
      <w:bookmarkStart w:id="106" w:name="_Toc1441"/>
      <w:bookmarkStart w:id="107" w:name="_Toc29483"/>
      <w:bookmarkStart w:id="108" w:name="_Toc16782"/>
      <w:bookmarkStart w:id="109" w:name="_Toc21947"/>
      <w:r>
        <w:rPr>
          <w:rFonts w:hint="eastAsia" w:ascii="Times New Roman" w:hAnsi="Times New Roman" w:eastAsia="黑体" w:cs="Times New Roman"/>
          <w:sz w:val="28"/>
          <w:szCs w:val="28"/>
        </w:rPr>
        <w:t>3.2 系统用例分析</w:t>
      </w:r>
      <w:bookmarkEnd w:id="106"/>
      <w:bookmarkEnd w:id="107"/>
      <w:bookmarkEnd w:id="108"/>
      <w:bookmarkEnd w:id="109"/>
    </w:p>
    <w:p>
      <w:pPr>
        <w:spacing w:line="360" w:lineRule="exact"/>
        <w:ind w:firstLine="420" w:firstLineChars="200"/>
        <w:rPr>
          <w:rFonts w:ascii="Times New Roman" w:hAnsi="Times New Roman" w:cstheme="minorEastAsia"/>
          <w:bCs/>
          <w:kern w:val="0"/>
          <w:szCs w:val="21"/>
        </w:rPr>
      </w:pPr>
      <w:r>
        <w:rPr>
          <w:rFonts w:hint="eastAsia" w:ascii="Times New Roman" w:hAnsi="Times New Roman" w:cstheme="minorEastAsia"/>
          <w:bCs/>
          <w:kern w:val="0"/>
          <w:szCs w:val="21"/>
        </w:rPr>
        <w:t>本系统包括两种不同的用户角色：普通用户和管理员用户，他们各有不同的需求。对于普通用户而言，他们需要登录系统后可以查看苗木资源、对相关苗木进行评论、进行苗木交易、发布苗木资源、关注其他用户等操作。而管理员用户则具备更多的权限，例如能够对用户信息和苗木信息进行增删改查以及审核操作，查看订单信息和统计分析图表等。</w:t>
      </w:r>
    </w:p>
    <w:p>
      <w:pPr>
        <w:spacing w:line="360" w:lineRule="exact"/>
        <w:ind w:firstLine="420"/>
        <w:rPr>
          <w:rFonts w:ascii="Times New Roman" w:hAnsi="Times New Roman" w:cs="Times New Roman"/>
          <w:kern w:val="0"/>
          <w:sz w:val="24"/>
        </w:rPr>
      </w:pPr>
      <w:r>
        <w:rPr>
          <w:rFonts w:ascii="Times New Roman" w:hAnsi="Times New Roman" w:cs="Times New Roman"/>
          <w:bCs/>
          <w:kern w:val="0"/>
          <w:szCs w:val="21"/>
        </w:rPr>
        <w:t>（1）</w:t>
      </w:r>
      <w:r>
        <w:rPr>
          <w:rFonts w:hint="eastAsia" w:ascii="Times New Roman" w:hAnsi="Times New Roman" w:cs="Times New Roman"/>
          <w:bCs/>
          <w:kern w:val="0"/>
          <w:szCs w:val="21"/>
        </w:rPr>
        <w:t>普通</w:t>
      </w:r>
      <w:r>
        <w:rPr>
          <w:rFonts w:hint="eastAsia" w:ascii="Times New Roman" w:hAnsi="Times New Roman" w:cstheme="minorEastAsia"/>
          <w:bCs/>
          <w:kern w:val="0"/>
          <w:szCs w:val="21"/>
        </w:rPr>
        <w:t>用户需求用例如图3-1所示。</w:t>
      </w:r>
    </w:p>
    <w:p>
      <w:pPr>
        <w:ind w:firstLine="482"/>
        <w:jc w:val="center"/>
        <w:rPr>
          <w:rFonts w:ascii="Times New Roman" w:hAnsi="Times New Roman" w:cs="Times New Roman"/>
          <w:kern w:val="0"/>
          <w:sz w:val="24"/>
        </w:rPr>
      </w:pPr>
      <w:r>
        <w:drawing>
          <wp:inline distT="0" distB="0" distL="114300" distR="114300">
            <wp:extent cx="3968115" cy="2857500"/>
            <wp:effectExtent l="0" t="0" r="13335"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
                    <a:stretch>
                      <a:fillRect/>
                    </a:stretch>
                  </pic:blipFill>
                  <pic:spPr>
                    <a:xfrm>
                      <a:off x="0" y="0"/>
                      <a:ext cx="3968115" cy="285750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图3-1  普通用户需求用例图</w:t>
      </w:r>
    </w:p>
    <w:p>
      <w:pPr>
        <w:spacing w:line="400" w:lineRule="exact"/>
        <w:ind w:firstLine="420"/>
        <w:rPr>
          <w:rFonts w:ascii="Times New Roman" w:hAnsi="Times New Roman" w:cs="Times New Roman"/>
          <w:kern w:val="0"/>
          <w:sz w:val="24"/>
        </w:rPr>
      </w:pPr>
      <w:r>
        <w:rPr>
          <w:rFonts w:ascii="Times New Roman" w:hAnsi="Times New Roman" w:cs="Times New Roman"/>
          <w:bCs/>
          <w:kern w:val="0"/>
          <w:szCs w:val="21"/>
        </w:rPr>
        <w:t>（2）</w:t>
      </w:r>
      <w:r>
        <w:rPr>
          <w:rFonts w:hint="eastAsia" w:ascii="Times New Roman" w:hAnsi="Times New Roman" w:cstheme="minorEastAsia"/>
          <w:bCs/>
          <w:kern w:val="0"/>
          <w:szCs w:val="21"/>
        </w:rPr>
        <w:t>管理员需求用例如图3-2所示。</w:t>
      </w:r>
    </w:p>
    <w:p>
      <w:pPr>
        <w:ind w:firstLine="482"/>
        <w:jc w:val="center"/>
        <w:rPr>
          <w:rFonts w:ascii="Times New Roman" w:hAnsi="Times New Roman" w:cs="Times New Roman"/>
          <w:kern w:val="0"/>
          <w:sz w:val="24"/>
        </w:rPr>
      </w:pPr>
      <w:r>
        <w:drawing>
          <wp:inline distT="0" distB="0" distL="114300" distR="114300">
            <wp:extent cx="3165475" cy="3408680"/>
            <wp:effectExtent l="0" t="0" r="15875" b="127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2"/>
                    <a:stretch>
                      <a:fillRect/>
                    </a:stretch>
                  </pic:blipFill>
                  <pic:spPr>
                    <a:xfrm>
                      <a:off x="0" y="0"/>
                      <a:ext cx="3165475" cy="340868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图3-2  管理员需求用例图</w:t>
      </w:r>
    </w:p>
    <w:p/>
    <w:p>
      <w:pPr>
        <w:pStyle w:val="3"/>
        <w:spacing w:before="156" w:beforeLines="50" w:after="156" w:afterLines="50"/>
        <w:rPr>
          <w:rFonts w:ascii="Times New Roman" w:hAnsi="Times New Roman" w:cs="Times New Roman"/>
          <w:bCs w:val="0"/>
          <w:szCs w:val="28"/>
        </w:rPr>
      </w:pPr>
      <w:bookmarkStart w:id="110" w:name="_Toc293651017"/>
      <w:bookmarkStart w:id="111" w:name="_Toc290997351"/>
      <w:bookmarkStart w:id="112" w:name="_Toc291977172"/>
      <w:bookmarkStart w:id="113" w:name="_Toc165986476"/>
      <w:bookmarkStart w:id="114" w:name="_Toc380599235"/>
      <w:bookmarkStart w:id="115" w:name="_Toc15165"/>
      <w:bookmarkStart w:id="116" w:name="_Toc4749"/>
      <w:bookmarkStart w:id="117" w:name="_Toc467177563"/>
      <w:bookmarkStart w:id="118" w:name="_Toc291976446"/>
      <w:bookmarkStart w:id="119" w:name="_Toc294017497"/>
      <w:bookmarkStart w:id="120" w:name="_Toc165986524"/>
      <w:bookmarkStart w:id="121" w:name="_Toc99870032"/>
      <w:bookmarkStart w:id="122" w:name="_Toc13119"/>
      <w:bookmarkStart w:id="123" w:name="_Toc21692"/>
      <w:bookmarkStart w:id="124" w:name="_Toc9841"/>
      <w:r>
        <w:rPr>
          <w:rFonts w:ascii="Times New Roman" w:hAnsi="Times New Roman" w:cs="Times New Roman"/>
          <w:bCs w:val="0"/>
          <w:szCs w:val="28"/>
        </w:rPr>
        <w:t>3.</w:t>
      </w:r>
      <w:r>
        <w:rPr>
          <w:rFonts w:hint="eastAsia" w:ascii="Times New Roman" w:hAnsi="Times New Roman" w:cs="Times New Roman"/>
          <w:bCs w:val="0"/>
          <w:szCs w:val="28"/>
        </w:rPr>
        <w:t>3</w:t>
      </w:r>
      <w:r>
        <w:rPr>
          <w:rFonts w:ascii="Times New Roman" w:hAnsi="Times New Roman" w:cs="Times New Roman"/>
          <w:bCs w:val="0"/>
          <w:szCs w:val="28"/>
        </w:rPr>
        <w:t xml:space="preserve"> </w:t>
      </w:r>
      <w:bookmarkEnd w:id="110"/>
      <w:bookmarkEnd w:id="111"/>
      <w:bookmarkEnd w:id="112"/>
      <w:bookmarkEnd w:id="113"/>
      <w:bookmarkEnd w:id="114"/>
      <w:bookmarkEnd w:id="115"/>
      <w:bookmarkEnd w:id="116"/>
      <w:bookmarkEnd w:id="117"/>
      <w:bookmarkEnd w:id="118"/>
      <w:bookmarkEnd w:id="119"/>
      <w:bookmarkEnd w:id="120"/>
      <w:bookmarkEnd w:id="121"/>
      <w:r>
        <w:rPr>
          <w:rFonts w:hint="eastAsia"/>
        </w:rPr>
        <w:t>系统功能分析</w:t>
      </w:r>
      <w:bookmarkEnd w:id="122"/>
      <w:bookmarkEnd w:id="123"/>
      <w:bookmarkEnd w:id="124"/>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基于Vue3 + NodeJS 的苗木交易平台是一款真实、安全、透明的平台，以实现苗木资源共享、在线会话、苗木交易。使用MongoDB作为后台数据库，使用Vue3进行前端页面开发，使用NodeJS作为后台技术，实现页面的数据展示以及数据交互。通过分析苗木种植商和苗木买家的需求，制定系统的主要功能与模块，最终逐步实现系统。</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基于Vue3 + NodeJS 的苗木交易平台的主要功能详细描述如下：</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（1）前台部分功能模块：</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注册登录模块：游客进入注册页面后，输入必填的信息即可完成注册，用户进入登录界面，输入账号密码即可完成登录操作。</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首页模块：用户可登录查看苗木资源，系统根据用户数据可进行推荐苗木资源，也可以选择浏览用户所在地区的苗木资源。</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动态中心模块：用户可登录查看关注列表以及被关注用户所发布的苗木资源。</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个人中心模块：用户可登录查看个人浏览历史记录、查看个人收藏的苗木资源、查看个人交易。</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个人空间模块：用户可登录发布苗木资源、管理个人苗木资源、修改个人资料。</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会话中心模块：用户可登录联系用户，进行会话，在线聊天，进行苗木交易。</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本系统所有前台功能模块如图3-3所示。</w:t>
      </w:r>
    </w:p>
    <w:p>
      <w:pPr>
        <w:spacing w:line="360" w:lineRule="auto"/>
        <w:ind w:firstLine="420"/>
        <w:jc w:val="center"/>
      </w:pPr>
      <w:r>
        <w:drawing>
          <wp:inline distT="0" distB="0" distL="114300" distR="114300">
            <wp:extent cx="4522470" cy="3455670"/>
            <wp:effectExtent l="0" t="0" r="11430" b="1143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3"/>
                    <a:stretch>
                      <a:fillRect/>
                    </a:stretch>
                  </pic:blipFill>
                  <pic:spPr>
                    <a:xfrm>
                      <a:off x="0" y="0"/>
                      <a:ext cx="4522470" cy="345567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3</w:t>
      </w:r>
      <w:r>
        <w:rPr>
          <w:rFonts w:hint="eastAsia" w:ascii="黑体" w:hAnsi="黑体" w:eastAsia="黑体" w:cs="黑体"/>
          <w:sz w:val="18"/>
          <w:szCs w:val="18"/>
        </w:rPr>
        <w:t xml:space="preserve">  前台功能模块图</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（2）后台部分功能模块：</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首页模块：管理员可查看统计的用户数量、苗木数量、周交易量、以图表的形式展示苗木种类以及每周交易数量。</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用户管理模块：管理员可审核注册用户、管理用户信息。</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苗木管理模块：管理员可发布苗木资源、管理苗木信息、审核用户发布的苗木资源。</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订单管理模块：管理员可查看订单的详细信息，删除相关订单。</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本系统所有后台功能模块如图3-4所示。</w:t>
      </w:r>
    </w:p>
    <w:p>
      <w:pPr>
        <w:ind w:firstLine="420"/>
        <w:jc w:val="center"/>
      </w:pPr>
      <w:r>
        <w:drawing>
          <wp:inline distT="0" distB="0" distL="114300" distR="114300">
            <wp:extent cx="4210050" cy="3971290"/>
            <wp:effectExtent l="0" t="0" r="0" b="1016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4"/>
                    <a:stretch>
                      <a:fillRect/>
                    </a:stretch>
                  </pic:blipFill>
                  <pic:spPr>
                    <a:xfrm>
                      <a:off x="0" y="0"/>
                      <a:ext cx="4210050" cy="397129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图3-4  后台功能模块图</w:t>
      </w:r>
    </w:p>
    <w:p>
      <w:pPr>
        <w:pStyle w:val="3"/>
        <w:spacing w:before="156" w:beforeLines="50" w:after="156" w:afterLines="50"/>
        <w:rPr>
          <w:rFonts w:ascii="Times New Roman" w:hAnsi="Times New Roman" w:cs="Times New Roman"/>
          <w:bCs w:val="0"/>
          <w:szCs w:val="28"/>
        </w:rPr>
      </w:pPr>
      <w:bookmarkStart w:id="125" w:name="_Toc31030"/>
      <w:bookmarkStart w:id="126" w:name="_Toc29557"/>
      <w:bookmarkStart w:id="127" w:name="_Toc1771"/>
      <w:bookmarkStart w:id="128" w:name="_Toc19797"/>
      <w:bookmarkStart w:id="129" w:name="_Toc467177568"/>
      <w:bookmarkStart w:id="130" w:name="_Toc169791107"/>
      <w:bookmarkStart w:id="131" w:name="_Toc99870038"/>
      <w:bookmarkStart w:id="132" w:name="_Toc170287818"/>
      <w:bookmarkStart w:id="133" w:name="_Toc31986"/>
      <w:bookmarkStart w:id="134" w:name="_Toc26007"/>
      <w:bookmarkStart w:id="135" w:name="_Toc356046104"/>
      <w:bookmarkStart w:id="136" w:name="_Toc2330"/>
      <w:r>
        <w:rPr>
          <w:rFonts w:ascii="Times New Roman" w:hAnsi="Times New Roman" w:cs="Times New Roman"/>
          <w:bCs w:val="0"/>
          <w:szCs w:val="28"/>
        </w:rPr>
        <w:t>3.</w:t>
      </w:r>
      <w:r>
        <w:rPr>
          <w:rFonts w:hint="eastAsia" w:ascii="Times New Roman" w:hAnsi="Times New Roman" w:cs="Times New Roman"/>
          <w:bCs w:val="0"/>
          <w:szCs w:val="28"/>
        </w:rPr>
        <w:t>4</w:t>
      </w:r>
      <w:r>
        <w:rPr>
          <w:rFonts w:ascii="Times New Roman" w:hAnsi="Times New Roman" w:cs="Times New Roman"/>
          <w:bCs w:val="0"/>
          <w:szCs w:val="28"/>
        </w:rPr>
        <w:t xml:space="preserve"> 系统数据</w:t>
      </w:r>
      <w:r>
        <w:rPr>
          <w:rFonts w:hint="eastAsia" w:ascii="Times New Roman" w:hAnsi="Times New Roman" w:cs="Times New Roman"/>
          <w:bCs w:val="0"/>
          <w:szCs w:val="28"/>
        </w:rPr>
        <w:t>分析</w:t>
      </w:r>
      <w:bookmarkEnd w:id="125"/>
      <w:bookmarkEnd w:id="126"/>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E-R图（Entity-Relationship Diagram）又称实体-关系图，是一种用于表示实体、属性和它们之间关系的图形化工具。本系统使用到的实体包括：用户、订单、评论、苗木、会话、收藏、会话内容、浏览历史、关注列表、记录。主要关系包括：用户创建会话、用户发表评论、用户发布苗木、会话包含会话内容等。本系统所有数据库表E-R图如图3-5所示。</w:t>
      </w:r>
    </w:p>
    <w:p>
      <w:pPr>
        <w:jc w:val="center"/>
        <w:rPr>
          <w:rFonts w:ascii="Times New Roman" w:hAnsi="Times New Roman" w:eastAsia="宋体" w:cs="Times New Roman"/>
          <w:szCs w:val="24"/>
        </w:rPr>
      </w:pPr>
      <w:r>
        <w:drawing>
          <wp:inline distT="0" distB="0" distL="114300" distR="114300">
            <wp:extent cx="5753735" cy="5456555"/>
            <wp:effectExtent l="0" t="0" r="18415" b="1079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5"/>
                    <a:srcRect r="11" b="14836"/>
                    <a:stretch>
                      <a:fillRect/>
                    </a:stretch>
                  </pic:blipFill>
                  <pic:spPr>
                    <a:xfrm>
                      <a:off x="0" y="0"/>
                      <a:ext cx="5753735" cy="5456555"/>
                    </a:xfrm>
                    <a:prstGeom prst="rect">
                      <a:avLst/>
                    </a:prstGeom>
                    <a:noFill/>
                    <a:ln>
                      <a:noFill/>
                    </a:ln>
                  </pic:spPr>
                </pic:pic>
              </a:graphicData>
            </a:graphic>
          </wp:inline>
        </w:drawing>
      </w:r>
    </w:p>
    <w:p>
      <w:pPr>
        <w:spacing w:line="360" w:lineRule="auto"/>
        <w:jc w:val="center"/>
        <w:rPr>
          <w:rFonts w:ascii="Times New Roman" w:hAnsi="Times New Roman" w:eastAsia="宋体" w:cs="Times New Roman"/>
          <w:kern w:val="0"/>
          <w:szCs w:val="21"/>
        </w:rPr>
      </w:pPr>
      <w:r>
        <w:rPr>
          <w:rFonts w:hint="eastAsia" w:ascii="黑体" w:hAnsi="黑体" w:eastAsia="黑体" w:cs="黑体"/>
          <w:sz w:val="18"/>
          <w:szCs w:val="18"/>
        </w:rPr>
        <w:t>图3-5 用户信息实体图</w:t>
      </w:r>
    </w:p>
    <w:p>
      <w:pPr>
        <w:spacing w:before="156" w:beforeLines="50" w:after="156" w:afterLines="50" w:line="360" w:lineRule="exact"/>
        <w:outlineLvl w:val="1"/>
        <w:rPr>
          <w:rFonts w:ascii="Times New Roman" w:hAnsi="Times New Roman" w:eastAsia="黑体" w:cs="Times New Roman"/>
          <w:sz w:val="28"/>
          <w:szCs w:val="28"/>
        </w:rPr>
      </w:pPr>
      <w:bookmarkStart w:id="137" w:name="_Toc25791"/>
      <w:bookmarkStart w:id="138" w:name="_Toc27529"/>
      <w:r>
        <w:rPr>
          <w:rFonts w:ascii="Times New Roman" w:hAnsi="Times New Roman" w:eastAsia="黑体" w:cs="Times New Roman"/>
          <w:sz w:val="28"/>
          <w:szCs w:val="28"/>
        </w:rPr>
        <w:t>3.</w:t>
      </w:r>
      <w:r>
        <w:rPr>
          <w:rFonts w:hint="eastAsia" w:ascii="Times New Roman" w:hAnsi="Times New Roman" w:eastAsia="黑体" w:cs="Times New Roman"/>
          <w:sz w:val="28"/>
          <w:szCs w:val="28"/>
        </w:rPr>
        <w:t>5 业务流程分析</w:t>
      </w:r>
      <w:bookmarkEnd w:id="127"/>
      <w:bookmarkEnd w:id="128"/>
      <w:bookmarkEnd w:id="137"/>
      <w:bookmarkEnd w:id="138"/>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前台功能主要包括浏览苗木资源、查看苗木地址、收藏苗木、关注用户、个人中心、发布苗木资源、实时会话等功能。本系统前台功能流程图如图3-6所示。</w:t>
      </w:r>
    </w:p>
    <w:p/>
    <w:p>
      <w:pPr>
        <w:spacing w:line="360" w:lineRule="auto"/>
        <w:ind w:firstLine="420" w:firstLineChars="200"/>
        <w:jc w:val="center"/>
        <w:rPr>
          <w:rFonts w:ascii="Times New Roman" w:hAnsi="Times New Roman" w:cs="Times New Roman"/>
        </w:rPr>
      </w:pPr>
      <w:r>
        <w:drawing>
          <wp:inline distT="0" distB="0" distL="114300" distR="114300">
            <wp:extent cx="4085590" cy="6939915"/>
            <wp:effectExtent l="0" t="0" r="10160" b="133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6"/>
                    <a:stretch>
                      <a:fillRect/>
                    </a:stretch>
                  </pic:blipFill>
                  <pic:spPr>
                    <a:xfrm>
                      <a:off x="0" y="0"/>
                      <a:ext cx="4085590" cy="693991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6</w:t>
      </w:r>
      <w:r>
        <w:rPr>
          <w:rFonts w:hint="eastAsia" w:ascii="黑体" w:hAnsi="黑体" w:eastAsia="黑体" w:cs="黑体"/>
          <w:sz w:val="18"/>
          <w:szCs w:val="18"/>
        </w:rPr>
        <w:t xml:space="preserve">  系统前台业务流程图</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前台部分：</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（1）在浏览器中输入网址进入网站首页，进行登录或者注册。</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（2）用户可以点击侧边栏导航，选择平台首页、动态中心、个人中心、个人空间、会话中心。</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后台功能主要包括统计分析、用户管理、苗木管理、订单管理。本系统后台功能流程图如图3-7所示。</w:t>
      </w:r>
    </w:p>
    <w:p>
      <w:pPr>
        <w:spacing w:line="360" w:lineRule="auto"/>
        <w:ind w:firstLine="420"/>
        <w:jc w:val="center"/>
      </w:pPr>
      <w:r>
        <w:drawing>
          <wp:inline distT="0" distB="0" distL="114300" distR="114300">
            <wp:extent cx="3313430" cy="6957060"/>
            <wp:effectExtent l="0" t="0" r="1270" b="1524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7"/>
                    <a:stretch>
                      <a:fillRect/>
                    </a:stretch>
                  </pic:blipFill>
                  <pic:spPr>
                    <a:xfrm>
                      <a:off x="0" y="0"/>
                      <a:ext cx="3313430" cy="695706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7</w:t>
      </w:r>
      <w:r>
        <w:rPr>
          <w:rFonts w:hint="eastAsia" w:ascii="黑体" w:hAnsi="黑体" w:eastAsia="黑体" w:cs="黑体"/>
          <w:sz w:val="18"/>
          <w:szCs w:val="18"/>
        </w:rPr>
        <w:t xml:space="preserve">  系统后台功能流程图</w:t>
      </w:r>
    </w:p>
    <w:p>
      <w:pPr>
        <w:spacing w:line="360" w:lineRule="exact"/>
        <w:ind w:firstLine="420" w:firstLineChars="200"/>
        <w:rPr>
          <w:rFonts w:ascii="Times New Roman" w:hAnsi="Times New Roman" w:cs="Times New Roman"/>
        </w:rPr>
      </w:pPr>
      <w:r>
        <w:rPr>
          <w:rFonts w:hint="eastAsia" w:ascii="Times New Roman" w:hAnsi="Times New Roman" w:cs="Times New Roman"/>
        </w:rPr>
        <w:t>后台部分：</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在浏览器中输入网址进入网站首页。</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输入账号密码，登录到苗木交易平台的后台，在侧边栏可选择操作对应的功能。</w:t>
      </w:r>
    </w:p>
    <w:p>
      <w:pPr>
        <w:numPr>
          <w:ilvl w:val="0"/>
          <w:numId w:val="2"/>
        </w:numPr>
        <w:spacing w:line="360" w:lineRule="exact"/>
        <w:ind w:firstLine="420"/>
        <w:rPr>
          <w:rFonts w:ascii="Times New Roman" w:hAnsi="Times New Roman" w:cs="Times New Roman"/>
          <w:szCs w:val="28"/>
        </w:rPr>
      </w:pPr>
      <w:r>
        <w:rPr>
          <w:rFonts w:hint="eastAsia" w:ascii="Times New Roman" w:hAnsi="Times New Roman" w:cs="Times New Roman"/>
        </w:rPr>
        <w:t>根据相关的功能模块，获取对应的数据进行修改。</w:t>
      </w:r>
    </w:p>
    <w:bookmarkEnd w:id="129"/>
    <w:bookmarkEnd w:id="130"/>
    <w:bookmarkEnd w:id="131"/>
    <w:bookmarkEnd w:id="132"/>
    <w:bookmarkEnd w:id="133"/>
    <w:bookmarkEnd w:id="134"/>
    <w:bookmarkEnd w:id="135"/>
    <w:bookmarkEnd w:id="136"/>
    <w:p>
      <w:pPr>
        <w:pStyle w:val="2"/>
        <w:spacing w:before="156" w:beforeLines="50" w:after="156" w:afterLines="50"/>
        <w:rPr>
          <w:bCs w:val="0"/>
          <w:color w:val="000000" w:themeColor="text1"/>
          <w:szCs w:val="28"/>
        </w:rPr>
      </w:pPr>
      <w:bookmarkStart w:id="139" w:name="_Toc1676"/>
      <w:bookmarkStart w:id="140" w:name="_Toc384503750"/>
      <w:bookmarkStart w:id="141" w:name="_Toc19618"/>
      <w:bookmarkStart w:id="142" w:name="_Toc6986"/>
      <w:bookmarkStart w:id="143" w:name="_Toc18391"/>
      <w:bookmarkStart w:id="144" w:name="_Toc99870046"/>
      <w:bookmarkStart w:id="145" w:name="_Toc17001"/>
      <w:r>
        <w:rPr>
          <w:bCs w:val="0"/>
          <w:color w:val="000000" w:themeColor="text1"/>
          <w:szCs w:val="28"/>
        </w:rPr>
        <w:t>4 系统实现</w:t>
      </w:r>
      <w:bookmarkEnd w:id="139"/>
      <w:bookmarkEnd w:id="140"/>
      <w:bookmarkEnd w:id="141"/>
      <w:bookmarkEnd w:id="142"/>
      <w:bookmarkEnd w:id="143"/>
      <w:bookmarkEnd w:id="144"/>
      <w:bookmarkEnd w:id="145"/>
    </w:p>
    <w:p>
      <w:pPr>
        <w:pStyle w:val="3"/>
        <w:spacing w:before="156" w:beforeLines="50" w:after="156" w:afterLines="50"/>
        <w:rPr>
          <w:rFonts w:ascii="Times New Roman" w:hAnsi="Times New Roman" w:cs="Times New Roman"/>
          <w:bCs w:val="0"/>
          <w:color w:val="000000" w:themeColor="text1"/>
          <w:szCs w:val="28"/>
        </w:rPr>
      </w:pPr>
      <w:bookmarkStart w:id="146" w:name="_Toc10150"/>
      <w:bookmarkStart w:id="147" w:name="_Toc24019"/>
      <w:bookmarkStart w:id="148" w:name="_Toc9950"/>
      <w:bookmarkStart w:id="149" w:name="_Toc32649"/>
      <w:r>
        <w:rPr>
          <w:rFonts w:ascii="Times New Roman" w:hAnsi="Times New Roman" w:cs="Times New Roman"/>
          <w:bCs w:val="0"/>
          <w:color w:val="000000" w:themeColor="text1"/>
          <w:szCs w:val="28"/>
        </w:rPr>
        <w:t>4.1系统开发环境</w:t>
      </w:r>
      <w:bookmarkEnd w:id="146"/>
      <w:bookmarkEnd w:id="147"/>
      <w:bookmarkEnd w:id="148"/>
      <w:bookmarkEnd w:id="14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本系统基于VSCode环境开发，利用MongoDB作为数据库存储数据、Socket.IO 实现实时通讯、使用 JWT（JSON Web Token）实现用户认证与授权，Vscode开发环境如图4-1所示。</w:t>
      </w:r>
    </w:p>
    <w:p>
      <w:pPr>
        <w:spacing w:line="360" w:lineRule="auto"/>
        <w:ind w:firstLine="420" w:firstLineChars="200"/>
        <w:jc w:val="center"/>
      </w:pPr>
      <w:r>
        <w:drawing>
          <wp:inline distT="0" distB="0" distL="114300" distR="114300">
            <wp:extent cx="5419090" cy="2961640"/>
            <wp:effectExtent l="0" t="0" r="1016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rcRect t="342" r="-106"/>
                    <a:stretch>
                      <a:fillRect/>
                    </a:stretch>
                  </pic:blipFill>
                  <pic:spPr>
                    <a:xfrm>
                      <a:off x="0" y="0"/>
                      <a:ext cx="5419090" cy="2961640"/>
                    </a:xfrm>
                    <a:prstGeom prst="rect">
                      <a:avLst/>
                    </a:prstGeom>
                    <a:noFill/>
                    <a:ln>
                      <a:noFill/>
                    </a:ln>
                  </pic:spPr>
                </pic:pic>
              </a:graphicData>
            </a:graphic>
          </wp:inline>
        </w:drawing>
      </w:r>
    </w:p>
    <w:p>
      <w:pPr>
        <w:spacing w:line="360" w:lineRule="auto"/>
        <w:jc w:val="center"/>
        <w:rPr>
          <w:rFonts w:eastAsia="黑体"/>
        </w:rPr>
      </w:pPr>
      <w:r>
        <w:rPr>
          <w:rFonts w:hint="eastAsia" w:ascii="黑体" w:hAnsi="黑体" w:eastAsia="黑体" w:cs="黑体"/>
          <w:sz w:val="18"/>
          <w:szCs w:val="18"/>
        </w:rPr>
        <w:t>图4-1  vscode 开发环境</w:t>
      </w:r>
    </w:p>
    <w:p>
      <w:pPr>
        <w:pStyle w:val="3"/>
        <w:spacing w:before="156" w:beforeLines="50" w:after="156" w:afterLines="50"/>
        <w:rPr>
          <w:rFonts w:ascii="Times New Roman" w:hAnsi="Times New Roman" w:cs="Times New Roman"/>
          <w:bCs w:val="0"/>
          <w:szCs w:val="28"/>
        </w:rPr>
      </w:pPr>
      <w:bookmarkStart w:id="150" w:name="_Toc2281"/>
      <w:bookmarkStart w:id="151" w:name="_Toc32592"/>
      <w:bookmarkStart w:id="152" w:name="_Toc15775"/>
      <w:r>
        <w:rPr>
          <w:rFonts w:hint="eastAsia" w:ascii="Times New Roman" w:hAnsi="Times New Roman" w:cs="Times New Roman"/>
          <w:bCs w:val="0"/>
          <w:szCs w:val="28"/>
        </w:rPr>
        <w:t>4.2数据功能模块的实现</w:t>
      </w:r>
      <w:bookmarkEnd w:id="150"/>
      <w:bookmarkEnd w:id="151"/>
      <w:bookmarkEnd w:id="152"/>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本系统采用的是MongoDB数据库，是一个非关系型数据库。在本系统中使用到了多张表，如用户信息表、苗木信息表、评论表、个人记录表、会话信息表、会话内容表、订单信息表、浏览记录信息表、关注信息表、收藏信息表。数据库连接部分通过调用mongoose.connect进行数据库连接，调用mongoose.model创建数据库表。</w:t>
      </w:r>
    </w:p>
    <w:p>
      <w:pPr>
        <w:numPr>
          <w:ilvl w:val="0"/>
          <w:numId w:val="3"/>
        </w:num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数据库连接</w:t>
      </w:r>
    </w:p>
    <w:p>
      <w:pPr>
        <w:numPr>
          <w:ilvl w:val="255"/>
          <w:numId w:val="0"/>
        </w:numPr>
        <w:spacing w:line="360" w:lineRule="exact"/>
        <w:ind w:firstLine="420"/>
        <w:rPr>
          <w:rFonts w:ascii="Times New Roman" w:hAnsi="Times New Roman" w:cs="Times New Roman"/>
          <w:bCs/>
          <w:kern w:val="0"/>
          <w:szCs w:val="21"/>
        </w:rPr>
      </w:pPr>
      <w:r>
        <w:rPr>
          <w:rFonts w:ascii="Times New Roman" w:hAnsi="Times New Roman" w:cs="Times New Roman"/>
          <w:bCs/>
          <w:kern w:val="0"/>
          <w:szCs w:val="21"/>
        </w:rPr>
        <w:t>mongoose.connect(URL, {</w:t>
      </w:r>
    </w:p>
    <w:p>
      <w:pPr>
        <w:numPr>
          <w:ilvl w:val="255"/>
          <w:numId w:val="0"/>
        </w:numPr>
        <w:spacing w:line="360" w:lineRule="exact"/>
        <w:ind w:firstLine="420"/>
        <w:rPr>
          <w:rFonts w:ascii="Times New Roman" w:hAnsi="Times New Roman" w:cs="Times New Roman"/>
          <w:bCs/>
          <w:kern w:val="0"/>
          <w:szCs w:val="21"/>
        </w:rPr>
      </w:pPr>
      <w:r>
        <w:rPr>
          <w:rFonts w:ascii="Times New Roman" w:hAnsi="Times New Roman" w:cs="Times New Roman"/>
          <w:bCs/>
          <w:kern w:val="0"/>
          <w:szCs w:val="21"/>
        </w:rPr>
        <w:t xml:space="preserve">  useNewUrlParser: true,</w:t>
      </w:r>
    </w:p>
    <w:p>
      <w:pPr>
        <w:numPr>
          <w:ilvl w:val="255"/>
          <w:numId w:val="0"/>
        </w:numPr>
        <w:spacing w:line="360" w:lineRule="exact"/>
        <w:ind w:firstLine="420"/>
        <w:rPr>
          <w:rFonts w:ascii="Times New Roman" w:hAnsi="Times New Roman" w:cs="Times New Roman"/>
          <w:bCs/>
          <w:kern w:val="0"/>
          <w:szCs w:val="21"/>
        </w:rPr>
      </w:pPr>
      <w:r>
        <w:rPr>
          <w:rFonts w:ascii="Times New Roman" w:hAnsi="Times New Roman" w:cs="Times New Roman"/>
          <w:bCs/>
          <w:kern w:val="0"/>
          <w:szCs w:val="21"/>
        </w:rPr>
        <w:t>});</w:t>
      </w:r>
    </w:p>
    <w:p>
      <w:pPr>
        <w:numPr>
          <w:ilvl w:val="255"/>
          <w:numId w:val="0"/>
        </w:numPr>
        <w:spacing w:line="360" w:lineRule="exact"/>
        <w:ind w:firstLine="420"/>
        <w:rPr>
          <w:rFonts w:ascii="Times New Roman" w:hAnsi="Times New Roman" w:cs="Times New Roman"/>
          <w:bCs/>
          <w:kern w:val="0"/>
          <w:szCs w:val="21"/>
        </w:rPr>
      </w:pPr>
      <w:r>
        <w:rPr>
          <w:rFonts w:ascii="Times New Roman" w:hAnsi="Times New Roman" w:cs="Times New Roman"/>
          <w:bCs/>
          <w:kern w:val="0"/>
          <w:szCs w:val="21"/>
        </w:rPr>
        <w:t>mongoose.connection.on("connected", () =&gt; {</w:t>
      </w:r>
    </w:p>
    <w:p>
      <w:pPr>
        <w:numPr>
          <w:ilvl w:val="255"/>
          <w:numId w:val="0"/>
        </w:numPr>
        <w:spacing w:line="360" w:lineRule="exact"/>
        <w:ind w:firstLine="420"/>
        <w:rPr>
          <w:rFonts w:ascii="Times New Roman" w:hAnsi="Times New Roman" w:cs="Times New Roman"/>
          <w:bCs/>
          <w:kern w:val="0"/>
          <w:szCs w:val="21"/>
        </w:rPr>
      </w:pPr>
      <w:r>
        <w:rPr>
          <w:rFonts w:ascii="Times New Roman" w:hAnsi="Times New Roman" w:cs="Times New Roman"/>
          <w:bCs/>
          <w:kern w:val="0"/>
          <w:szCs w:val="21"/>
        </w:rPr>
        <w:t xml:space="preserve">  console.log("mongoose connection success");</w:t>
      </w:r>
    </w:p>
    <w:p>
      <w:pPr>
        <w:numPr>
          <w:ilvl w:val="255"/>
          <w:numId w:val="0"/>
        </w:numPr>
        <w:spacing w:line="360" w:lineRule="exact"/>
        <w:ind w:firstLine="420"/>
        <w:rPr>
          <w:rFonts w:ascii="Times New Roman" w:hAnsi="Times New Roman" w:cs="Times New Roman"/>
          <w:bCs/>
          <w:kern w:val="0"/>
          <w:szCs w:val="21"/>
        </w:rPr>
      </w:pPr>
      <w:r>
        <w:rPr>
          <w:rFonts w:ascii="Times New Roman" w:hAnsi="Times New Roman" w:cs="Times New Roman"/>
          <w:bCs/>
          <w:kern w:val="0"/>
          <w:szCs w:val="21"/>
        </w:rPr>
        <w:t>});</w:t>
      </w:r>
    </w:p>
    <w:p>
      <w:pPr>
        <w:numPr>
          <w:ilvl w:val="255"/>
          <w:numId w:val="0"/>
        </w:numPr>
        <w:spacing w:line="360" w:lineRule="exact"/>
        <w:ind w:firstLine="420"/>
        <w:rPr>
          <w:rFonts w:ascii="Times New Roman" w:hAnsi="Times New Roman" w:cs="Times New Roman"/>
          <w:bCs/>
          <w:kern w:val="0"/>
          <w:szCs w:val="21"/>
        </w:rPr>
      </w:pPr>
      <w:r>
        <w:rPr>
          <w:rFonts w:ascii="Times New Roman" w:hAnsi="Times New Roman" w:cs="Times New Roman"/>
          <w:bCs/>
          <w:kern w:val="0"/>
          <w:szCs w:val="21"/>
        </w:rPr>
        <w:t>mongoose.connection.on("error", (error) =&gt; {</w:t>
      </w:r>
    </w:p>
    <w:p>
      <w:pPr>
        <w:numPr>
          <w:ilvl w:val="255"/>
          <w:numId w:val="0"/>
        </w:numPr>
        <w:spacing w:line="360" w:lineRule="exact"/>
        <w:ind w:firstLine="420"/>
        <w:rPr>
          <w:rFonts w:ascii="Times New Roman" w:hAnsi="Times New Roman" w:cs="Times New Roman"/>
          <w:bCs/>
          <w:kern w:val="0"/>
          <w:szCs w:val="21"/>
        </w:rPr>
      </w:pPr>
      <w:r>
        <w:rPr>
          <w:rFonts w:ascii="Times New Roman" w:hAnsi="Times New Roman" w:cs="Times New Roman"/>
          <w:bCs/>
          <w:kern w:val="0"/>
          <w:szCs w:val="21"/>
        </w:rPr>
        <w:t xml:space="preserve">  console.log(`mongoose connection error: ${error}`);</w:t>
      </w:r>
    </w:p>
    <w:p>
      <w:pPr>
        <w:numPr>
          <w:ilvl w:val="255"/>
          <w:numId w:val="0"/>
        </w:numPr>
        <w:spacing w:line="360" w:lineRule="exact"/>
        <w:ind w:firstLine="420"/>
        <w:rPr>
          <w:rFonts w:ascii="Times New Roman" w:hAnsi="Times New Roman" w:cs="Times New Roman"/>
          <w:bCs/>
          <w:kern w:val="0"/>
          <w:szCs w:val="21"/>
        </w:rPr>
      </w:pPr>
      <w:r>
        <w:rPr>
          <w:rFonts w:ascii="Times New Roman" w:hAnsi="Times New Roman" w:cs="Times New Roman"/>
          <w:bCs/>
          <w:kern w:val="0"/>
          <w:szCs w:val="21"/>
        </w:rPr>
        <w:t>});</w:t>
      </w:r>
    </w:p>
    <w:p>
      <w:pPr>
        <w:numPr>
          <w:ilvl w:val="255"/>
          <w:numId w:val="0"/>
        </w:numPr>
        <w:spacing w:line="360" w:lineRule="exact"/>
        <w:ind w:firstLine="420"/>
        <w:rPr>
          <w:rFonts w:ascii="Times New Roman" w:hAnsi="Times New Roman" w:cs="Times New Roman"/>
          <w:bCs/>
          <w:kern w:val="0"/>
          <w:szCs w:val="21"/>
        </w:rPr>
      </w:pPr>
      <w:r>
        <w:rPr>
          <w:rFonts w:ascii="Times New Roman" w:hAnsi="Times New Roman" w:cs="Times New Roman"/>
          <w:bCs/>
          <w:kern w:val="0"/>
          <w:szCs w:val="21"/>
        </w:rPr>
        <w:t>mongoose.connection.on("disconnected", () =&gt; {</w:t>
      </w:r>
    </w:p>
    <w:p>
      <w:pPr>
        <w:numPr>
          <w:ilvl w:val="255"/>
          <w:numId w:val="0"/>
        </w:numPr>
        <w:spacing w:line="360" w:lineRule="exact"/>
        <w:ind w:firstLine="420"/>
        <w:rPr>
          <w:rFonts w:ascii="Times New Roman" w:hAnsi="Times New Roman" w:cs="Times New Roman"/>
          <w:bCs/>
          <w:kern w:val="0"/>
          <w:szCs w:val="21"/>
        </w:rPr>
      </w:pPr>
      <w:r>
        <w:rPr>
          <w:rFonts w:ascii="Times New Roman" w:hAnsi="Times New Roman" w:cs="Times New Roman"/>
          <w:bCs/>
          <w:kern w:val="0"/>
          <w:szCs w:val="21"/>
        </w:rPr>
        <w:t xml:space="preserve">  console.log("Mongoose connection disconnected");</w:t>
      </w:r>
    </w:p>
    <w:p>
      <w:pPr>
        <w:numPr>
          <w:ilvl w:val="255"/>
          <w:numId w:val="0"/>
        </w:numPr>
        <w:spacing w:line="360" w:lineRule="exact"/>
        <w:ind w:firstLine="420"/>
        <w:rPr>
          <w:rFonts w:ascii="Times New Roman" w:hAnsi="Times New Roman" w:cs="Times New Roman"/>
          <w:bCs/>
          <w:kern w:val="0"/>
          <w:szCs w:val="21"/>
        </w:rPr>
      </w:pPr>
      <w:r>
        <w:rPr>
          <w:rFonts w:ascii="Times New Roman" w:hAnsi="Times New Roman" w:cs="Times New Roman"/>
          <w:bCs/>
          <w:kern w:val="0"/>
          <w:szCs w:val="21"/>
        </w:rPr>
        <w:t>});</w:t>
      </w:r>
    </w:p>
    <w:p>
      <w:pPr>
        <w:numPr>
          <w:ilvl w:val="0"/>
          <w:numId w:val="3"/>
        </w:num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数据表的创建</w:t>
      </w:r>
    </w:p>
    <w:p>
      <w:pPr>
        <w:numPr>
          <w:ilvl w:val="252"/>
          <w:numId w:val="0"/>
        </w:numPr>
        <w:spacing w:line="360" w:lineRule="exact"/>
        <w:ind w:firstLine="420" w:firstLineChars="200"/>
        <w:rPr>
          <w:rFonts w:ascii="Times New Roman" w:hAnsi="Times New Roman" w:cs="Times New Roman"/>
          <w:bCs/>
          <w:kern w:val="0"/>
          <w:szCs w:val="21"/>
        </w:rPr>
      </w:pPr>
      <w:r>
        <w:rPr>
          <w:rFonts w:ascii="Times New Roman" w:hAnsi="Times New Roman" w:cs="Times New Roman"/>
          <w:bCs/>
          <w:kern w:val="0"/>
          <w:szCs w:val="21"/>
        </w:rPr>
        <w:t>User: mongoose.model("User", require("./User"), "User"),</w:t>
      </w:r>
    </w:p>
    <w:p>
      <w:pPr>
        <w:numPr>
          <w:ilvl w:val="252"/>
          <w:numId w:val="0"/>
        </w:numPr>
        <w:spacing w:line="360" w:lineRule="exact"/>
        <w:rPr>
          <w:rFonts w:ascii="Times New Roman" w:hAnsi="Times New Roman" w:cs="Times New Roman"/>
          <w:bCs/>
          <w:kern w:val="0"/>
          <w:szCs w:val="21"/>
        </w:rPr>
      </w:pPr>
      <w:r>
        <w:rPr>
          <w:rFonts w:ascii="Times New Roman" w:hAnsi="Times New Roman" w:cs="Times New Roman"/>
          <w:bCs/>
          <w:kern w:val="0"/>
          <w:szCs w:val="21"/>
        </w:rPr>
        <w:t xml:space="preserve"> </w:t>
      </w:r>
      <w:r>
        <w:rPr>
          <w:rFonts w:hint="eastAsia" w:ascii="Times New Roman" w:hAnsi="Times New Roman" w:cs="Times New Roman"/>
          <w:bCs/>
          <w:kern w:val="0"/>
          <w:szCs w:val="21"/>
        </w:rPr>
        <w:tab/>
      </w:r>
      <w:r>
        <w:rPr>
          <w:rFonts w:ascii="Times New Roman" w:hAnsi="Times New Roman" w:cs="Times New Roman"/>
          <w:bCs/>
          <w:kern w:val="0"/>
          <w:szCs w:val="21"/>
        </w:rPr>
        <w:t>Tree: mongoose.model("Tree", require("./Tree"), "Tree"),</w:t>
      </w:r>
    </w:p>
    <w:p>
      <w:pPr>
        <w:numPr>
          <w:ilvl w:val="252"/>
          <w:numId w:val="0"/>
        </w:numPr>
        <w:spacing w:line="360" w:lineRule="exact"/>
        <w:rPr>
          <w:rFonts w:ascii="Times New Roman" w:hAnsi="Times New Roman" w:cs="Times New Roman"/>
          <w:bCs/>
          <w:kern w:val="0"/>
          <w:szCs w:val="21"/>
        </w:rPr>
      </w:pPr>
      <w:r>
        <w:rPr>
          <w:rFonts w:ascii="Times New Roman" w:hAnsi="Times New Roman" w:cs="Times New Roman"/>
          <w:bCs/>
          <w:kern w:val="0"/>
          <w:szCs w:val="21"/>
        </w:rPr>
        <w:t xml:space="preserve"> </w:t>
      </w:r>
      <w:r>
        <w:rPr>
          <w:rFonts w:hint="eastAsia" w:ascii="Times New Roman" w:hAnsi="Times New Roman" w:cs="Times New Roman"/>
          <w:bCs/>
          <w:kern w:val="0"/>
          <w:szCs w:val="21"/>
        </w:rPr>
        <w:tab/>
      </w:r>
      <w:r>
        <w:rPr>
          <w:rFonts w:ascii="Times New Roman" w:hAnsi="Times New Roman" w:cs="Times New Roman"/>
          <w:bCs/>
          <w:kern w:val="0"/>
          <w:szCs w:val="21"/>
        </w:rPr>
        <w:t>Record: mongoose.model("Record", require("./Record"), "Record"),</w:t>
      </w:r>
    </w:p>
    <w:p>
      <w:pPr>
        <w:numPr>
          <w:ilvl w:val="252"/>
          <w:numId w:val="0"/>
        </w:numPr>
        <w:spacing w:line="360" w:lineRule="exact"/>
        <w:rPr>
          <w:rFonts w:ascii="Times New Roman" w:hAnsi="Times New Roman" w:cs="Times New Roman"/>
          <w:bCs/>
          <w:kern w:val="0"/>
          <w:szCs w:val="21"/>
        </w:rPr>
      </w:pPr>
      <w:r>
        <w:rPr>
          <w:rFonts w:ascii="Times New Roman" w:hAnsi="Times New Roman" w:cs="Times New Roman"/>
          <w:bCs/>
          <w:kern w:val="0"/>
          <w:szCs w:val="21"/>
        </w:rPr>
        <w:t xml:space="preserve">  </w:t>
      </w:r>
      <w:r>
        <w:rPr>
          <w:rFonts w:hint="eastAsia" w:ascii="Times New Roman" w:hAnsi="Times New Roman" w:cs="Times New Roman"/>
          <w:bCs/>
          <w:kern w:val="0"/>
          <w:szCs w:val="21"/>
        </w:rPr>
        <w:tab/>
      </w:r>
      <w:r>
        <w:rPr>
          <w:rFonts w:ascii="Times New Roman" w:hAnsi="Times New Roman" w:cs="Times New Roman"/>
          <w:bCs/>
          <w:kern w:val="0"/>
          <w:szCs w:val="21"/>
        </w:rPr>
        <w:t>Order: mongoose.model("Order", require("./Order"), "Order"),</w:t>
      </w:r>
    </w:p>
    <w:p>
      <w:pPr>
        <w:numPr>
          <w:ilvl w:val="252"/>
          <w:numId w:val="0"/>
        </w:numPr>
        <w:spacing w:line="360" w:lineRule="exact"/>
        <w:rPr>
          <w:rFonts w:ascii="Times New Roman" w:hAnsi="Times New Roman" w:cs="Times New Roman"/>
          <w:bCs/>
          <w:kern w:val="0"/>
          <w:szCs w:val="21"/>
        </w:rPr>
      </w:pPr>
      <w:r>
        <w:rPr>
          <w:rFonts w:ascii="Times New Roman" w:hAnsi="Times New Roman" w:cs="Times New Roman"/>
          <w:bCs/>
          <w:kern w:val="0"/>
          <w:szCs w:val="21"/>
        </w:rPr>
        <w:t xml:space="preserve">  </w:t>
      </w:r>
      <w:r>
        <w:rPr>
          <w:rFonts w:hint="eastAsia" w:ascii="Times New Roman" w:hAnsi="Times New Roman" w:cs="Times New Roman"/>
          <w:bCs/>
          <w:kern w:val="0"/>
          <w:szCs w:val="21"/>
        </w:rPr>
        <w:tab/>
      </w:r>
      <w:r>
        <w:rPr>
          <w:rFonts w:ascii="Times New Roman" w:hAnsi="Times New Roman" w:cs="Times New Roman"/>
          <w:bCs/>
          <w:kern w:val="0"/>
          <w:szCs w:val="21"/>
        </w:rPr>
        <w:t>Socket: mongoose.model("Socket", require("./Socket"), "Socket"),</w:t>
      </w:r>
    </w:p>
    <w:p>
      <w:pPr>
        <w:numPr>
          <w:ilvl w:val="252"/>
          <w:numId w:val="0"/>
        </w:numPr>
        <w:spacing w:line="360" w:lineRule="exact"/>
        <w:rPr>
          <w:rFonts w:ascii="Times New Roman" w:hAnsi="Times New Roman" w:cs="Times New Roman"/>
          <w:bCs/>
          <w:kern w:val="0"/>
          <w:szCs w:val="21"/>
        </w:rPr>
      </w:pPr>
      <w:r>
        <w:rPr>
          <w:rFonts w:ascii="Times New Roman" w:hAnsi="Times New Roman" w:cs="Times New Roman"/>
          <w:bCs/>
          <w:kern w:val="0"/>
          <w:szCs w:val="21"/>
        </w:rPr>
        <w:t xml:space="preserve">  </w:t>
      </w:r>
      <w:r>
        <w:rPr>
          <w:rFonts w:hint="eastAsia" w:ascii="Times New Roman" w:hAnsi="Times New Roman" w:cs="Times New Roman"/>
          <w:bCs/>
          <w:kern w:val="0"/>
          <w:szCs w:val="21"/>
        </w:rPr>
        <w:tab/>
      </w:r>
      <w:r>
        <w:rPr>
          <w:rFonts w:ascii="Times New Roman" w:hAnsi="Times New Roman" w:cs="Times New Roman"/>
          <w:bCs/>
          <w:kern w:val="0"/>
          <w:szCs w:val="21"/>
        </w:rPr>
        <w:t>Comment: mongoose.model("Comment", require("./Comment"), "Comment"),</w:t>
      </w:r>
    </w:p>
    <w:p>
      <w:pPr>
        <w:numPr>
          <w:ilvl w:val="252"/>
          <w:numId w:val="0"/>
        </w:numPr>
        <w:spacing w:line="360" w:lineRule="exact"/>
        <w:rPr>
          <w:rFonts w:ascii="Times New Roman" w:hAnsi="Times New Roman" w:cs="Times New Roman"/>
          <w:bCs/>
          <w:kern w:val="0"/>
          <w:szCs w:val="21"/>
        </w:rPr>
      </w:pPr>
      <w:r>
        <w:rPr>
          <w:rFonts w:ascii="Times New Roman" w:hAnsi="Times New Roman" w:cs="Times New Roman"/>
          <w:bCs/>
          <w:kern w:val="0"/>
          <w:szCs w:val="21"/>
        </w:rPr>
        <w:t xml:space="preserve">  </w:t>
      </w:r>
      <w:r>
        <w:rPr>
          <w:rFonts w:hint="eastAsia" w:ascii="Times New Roman" w:hAnsi="Times New Roman" w:cs="Times New Roman"/>
          <w:bCs/>
          <w:kern w:val="0"/>
          <w:szCs w:val="21"/>
        </w:rPr>
        <w:tab/>
      </w:r>
      <w:r>
        <w:rPr>
          <w:rFonts w:ascii="Times New Roman" w:hAnsi="Times New Roman" w:cs="Times New Roman"/>
          <w:bCs/>
          <w:kern w:val="0"/>
          <w:szCs w:val="21"/>
        </w:rPr>
        <w:t>SocketContent: mongoose.model("SocketContent", require("./SocketContent"), "SocketContent"),</w:t>
      </w:r>
    </w:p>
    <w:p>
      <w:pPr>
        <w:numPr>
          <w:ilvl w:val="252"/>
          <w:numId w:val="0"/>
        </w:numPr>
        <w:spacing w:line="360" w:lineRule="exact"/>
        <w:rPr>
          <w:rFonts w:ascii="Times New Roman" w:hAnsi="Times New Roman" w:cs="Times New Roman"/>
          <w:bCs/>
          <w:kern w:val="0"/>
          <w:szCs w:val="21"/>
        </w:rPr>
      </w:pPr>
      <w:r>
        <w:rPr>
          <w:rFonts w:ascii="Times New Roman" w:hAnsi="Times New Roman" w:cs="Times New Roman"/>
          <w:bCs/>
          <w:kern w:val="0"/>
          <w:szCs w:val="21"/>
        </w:rPr>
        <w:t xml:space="preserve">  </w:t>
      </w:r>
      <w:r>
        <w:rPr>
          <w:rFonts w:hint="eastAsia" w:ascii="Times New Roman" w:hAnsi="Times New Roman" w:cs="Times New Roman"/>
          <w:bCs/>
          <w:kern w:val="0"/>
          <w:szCs w:val="21"/>
        </w:rPr>
        <w:tab/>
      </w:r>
      <w:r>
        <w:rPr>
          <w:rFonts w:ascii="Times New Roman" w:hAnsi="Times New Roman" w:cs="Times New Roman"/>
          <w:bCs/>
          <w:kern w:val="0"/>
          <w:szCs w:val="21"/>
        </w:rPr>
        <w:t>History: mongoose.model("History", require("./History"), "History"),</w:t>
      </w:r>
    </w:p>
    <w:p>
      <w:pPr>
        <w:numPr>
          <w:ilvl w:val="252"/>
          <w:numId w:val="0"/>
        </w:numPr>
        <w:spacing w:line="360" w:lineRule="exact"/>
        <w:rPr>
          <w:rFonts w:ascii="Times New Roman" w:hAnsi="Times New Roman" w:cs="Times New Roman"/>
          <w:bCs/>
          <w:kern w:val="0"/>
          <w:szCs w:val="21"/>
        </w:rPr>
      </w:pPr>
      <w:r>
        <w:rPr>
          <w:rFonts w:ascii="Times New Roman" w:hAnsi="Times New Roman" w:cs="Times New Roman"/>
          <w:bCs/>
          <w:kern w:val="0"/>
          <w:szCs w:val="21"/>
        </w:rPr>
        <w:t xml:space="preserve">  </w:t>
      </w:r>
      <w:r>
        <w:rPr>
          <w:rFonts w:hint="eastAsia" w:ascii="Times New Roman" w:hAnsi="Times New Roman" w:cs="Times New Roman"/>
          <w:bCs/>
          <w:kern w:val="0"/>
          <w:szCs w:val="21"/>
        </w:rPr>
        <w:tab/>
      </w:r>
      <w:r>
        <w:rPr>
          <w:rFonts w:ascii="Times New Roman" w:hAnsi="Times New Roman" w:cs="Times New Roman"/>
          <w:bCs/>
          <w:kern w:val="0"/>
          <w:szCs w:val="21"/>
        </w:rPr>
        <w:t>Collect: mongoose.model("Collect", require("./Collect"), "Collect"),</w:t>
      </w:r>
    </w:p>
    <w:p>
      <w:pPr>
        <w:numPr>
          <w:ilvl w:val="252"/>
          <w:numId w:val="0"/>
        </w:numPr>
        <w:spacing w:line="360" w:lineRule="exact"/>
        <w:rPr>
          <w:rFonts w:ascii="Times New Roman" w:hAnsi="Times New Roman" w:cs="Times New Roman"/>
          <w:bCs/>
          <w:kern w:val="0"/>
          <w:szCs w:val="21"/>
        </w:rPr>
      </w:pPr>
      <w:r>
        <w:rPr>
          <w:rFonts w:ascii="Times New Roman" w:hAnsi="Times New Roman" w:cs="Times New Roman"/>
          <w:bCs/>
          <w:kern w:val="0"/>
          <w:szCs w:val="21"/>
        </w:rPr>
        <w:t xml:space="preserve">  </w:t>
      </w:r>
      <w:r>
        <w:rPr>
          <w:rFonts w:hint="eastAsia" w:ascii="Times New Roman" w:hAnsi="Times New Roman" w:cs="Times New Roman"/>
          <w:bCs/>
          <w:kern w:val="0"/>
          <w:szCs w:val="21"/>
        </w:rPr>
        <w:tab/>
      </w:r>
      <w:r>
        <w:rPr>
          <w:rFonts w:ascii="Times New Roman" w:hAnsi="Times New Roman" w:cs="Times New Roman"/>
          <w:bCs/>
          <w:kern w:val="0"/>
          <w:szCs w:val="21"/>
        </w:rPr>
        <w:t>Follow: mongoose.model("Follow", require("./Follow"), "Follow"),</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（3）</w:t>
      </w:r>
      <w:r>
        <w:rPr>
          <w:rFonts w:ascii="Times New Roman" w:hAnsi="Times New Roman" w:cs="Times New Roman"/>
          <w:bCs/>
          <w:kern w:val="0"/>
          <w:szCs w:val="21"/>
        </w:rPr>
        <w:t>具体展示部分如下所示</w:t>
      </w: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1</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用户信息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38" w:hRule="atLeast"/>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color w:val="000000" w:themeColor="text1"/>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46" w:hRule="atLeast"/>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account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账号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password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密码</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name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用户名</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sex</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性别</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地区</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avator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头像</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role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角色</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2</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苗木</w:t>
      </w:r>
      <w:r>
        <w:rPr>
          <w:rFonts w:ascii="Times New Roman" w:hAnsi="Times New Roman" w:eastAsia="楷体" w:cs="Times New Roman"/>
          <w:sz w:val="18"/>
          <w:szCs w:val="18"/>
        </w:rPr>
        <w:t>信息表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ownerID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所有者id</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种类</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height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高度</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直径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branchPoint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分支点</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crownDiameter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冠径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地址</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title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标题</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describe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描述</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price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价格</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imgs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图片</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hci</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Double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高阔比例</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3</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评论</w:t>
      </w:r>
      <w:r>
        <w:rPr>
          <w:rFonts w:ascii="Times New Roman" w:hAnsi="Times New Roman" w:eastAsia="楷体" w:cs="Times New Roman"/>
          <w:sz w:val="18"/>
          <w:szCs w:val="18"/>
        </w:rPr>
        <w:t>表</w:t>
      </w:r>
    </w:p>
    <w:tbl>
      <w:tblPr>
        <w:tblStyle w:val="20"/>
        <w:tblW w:w="5792" w:type="dxa"/>
        <w:jc w:val="center"/>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评论人id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context</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评论内容</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4</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个人记录</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order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socket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会话记录</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5</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userID1</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会话用户1</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会话用户2</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会用引用数</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6</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会话内容信息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socketID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发送方id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content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会话内容</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内容类型</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7</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订单信息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buyerID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买家id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sellerID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卖家id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创建时间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payTime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付款时间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订单引用数</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楷体" w:cs="Times New Roman"/>
          <w:sz w:val="18"/>
          <w:szCs w:val="18"/>
        </w:rPr>
      </w:pPr>
      <w:bookmarkStart w:id="153" w:name="_Toc13508"/>
      <w:bookmarkStart w:id="154" w:name="_Toc413272464"/>
      <w:bookmarkStart w:id="155" w:name="_Toc99870047"/>
      <w:bookmarkStart w:id="156" w:name="_Toc410223046"/>
      <w:bookmarkStart w:id="157" w:name="_Toc410076352"/>
      <w:bookmarkStart w:id="158" w:name="_Toc3377"/>
      <w:bookmarkStart w:id="159" w:name="_Toc9554"/>
      <w:bookmarkStart w:id="160" w:name="_Toc32603"/>
      <w:r>
        <w:rPr>
          <w:rFonts w:ascii="Times New Roman" w:hAnsi="Times New Roman" w:eastAsia="楷体" w:cs="Times New Roman"/>
          <w:sz w:val="18"/>
          <w:szCs w:val="18"/>
        </w:rPr>
        <w:t>表4-8  关注信息表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fromUserID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toUserID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被关注者id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bl>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表4-</w:t>
      </w:r>
      <w:r>
        <w:rPr>
          <w:rFonts w:hint="eastAsia" w:ascii="Times New Roman" w:hAnsi="Times New Roman" w:eastAsia="楷体" w:cs="Times New Roman"/>
          <w:sz w:val="18"/>
          <w:szCs w:val="18"/>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收藏信息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bl>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表4-</w:t>
      </w:r>
      <w:r>
        <w:rPr>
          <w:rFonts w:hint="eastAsia" w:ascii="Times New Roman" w:hAnsi="Times New Roman" w:eastAsia="楷体" w:cs="Times New Roman"/>
          <w:sz w:val="18"/>
          <w:szCs w:val="18"/>
        </w:rPr>
        <w:t>10</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浏览记录信息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bl>
    <w:p>
      <w:pPr>
        <w:pStyle w:val="3"/>
        <w:spacing w:before="156" w:beforeLines="50" w:after="156" w:afterLines="50"/>
        <w:rPr>
          <w:rFonts w:ascii="Times New Roman" w:hAnsi="Times New Roman" w:cs="Times New Roman"/>
          <w:bCs w:val="0"/>
          <w:szCs w:val="28"/>
        </w:rPr>
      </w:pPr>
      <w:bookmarkStart w:id="161" w:name="_Toc26"/>
      <w:r>
        <w:rPr>
          <w:rFonts w:ascii="Times New Roman" w:hAnsi="Times New Roman" w:cs="Times New Roman"/>
          <w:bCs w:val="0"/>
          <w:szCs w:val="28"/>
        </w:rPr>
        <w:t>4.</w:t>
      </w:r>
      <w:r>
        <w:rPr>
          <w:rFonts w:hint="eastAsia" w:ascii="Times New Roman" w:hAnsi="Times New Roman" w:cs="Times New Roman"/>
          <w:bCs w:val="0"/>
          <w:szCs w:val="28"/>
        </w:rPr>
        <w:t>3</w:t>
      </w:r>
      <w:r>
        <w:rPr>
          <w:rFonts w:ascii="Times New Roman" w:hAnsi="Times New Roman" w:cs="Times New Roman"/>
          <w:bCs w:val="0"/>
          <w:szCs w:val="28"/>
        </w:rPr>
        <w:t>注册登录</w:t>
      </w:r>
      <w:bookmarkEnd w:id="153"/>
      <w:bookmarkEnd w:id="154"/>
      <w:bookmarkEnd w:id="155"/>
      <w:bookmarkEnd w:id="156"/>
      <w:bookmarkEnd w:id="157"/>
      <w:r>
        <w:rPr>
          <w:rFonts w:hint="eastAsia" w:ascii="Times New Roman" w:hAnsi="Times New Roman" w:cs="Times New Roman"/>
          <w:bCs w:val="0"/>
          <w:szCs w:val="28"/>
        </w:rPr>
        <w:t>功能的实现</w:t>
      </w:r>
      <w:bookmarkEnd w:id="158"/>
      <w:bookmarkEnd w:id="159"/>
      <w:bookmarkEnd w:id="160"/>
      <w:bookmarkEnd w:id="161"/>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在此实现用户登录注册功能，</w:t>
      </w:r>
      <w:bookmarkStart w:id="162" w:name="_Toc5163"/>
      <w:bookmarkStart w:id="163" w:name="_Toc413272465"/>
      <w:bookmarkStart w:id="164" w:name="_Toc410076353"/>
      <w:bookmarkStart w:id="165" w:name="_Toc410223047"/>
      <w:bookmarkStart w:id="166" w:name="_Toc99870048"/>
      <w:r>
        <w:rPr>
          <w:rFonts w:hint="eastAsia" w:ascii="Times New Roman" w:hAnsi="Times New Roman" w:cs="Times New Roman"/>
          <w:bCs/>
          <w:kern w:val="0"/>
          <w:szCs w:val="21"/>
        </w:rPr>
        <w:t>要求用户在进入系统主页前必须进行登录操作。如果用户没有该系统账号，则需要进入注册页面进行注册。其中，登录功能的实现，定义了Login函数，通过调用接口将账号密码传递给服务端，服务端使用User模型的findOne方法进行匹配验证。而注册功能的实现，定义了Register函数，服务端将前端传递的账号通过User模型的findOne方法判断是否重复，如果不存在重复，则调用save方法进行数据存储。注册页面如图4-2所示。登录页面如图4-3所示。</w:t>
      </w:r>
    </w:p>
    <w:p>
      <w:pPr>
        <w:ind w:firstLine="420"/>
        <w:jc w:val="center"/>
      </w:pPr>
      <w:r>
        <w:drawing>
          <wp:inline distT="0" distB="0" distL="114300" distR="114300">
            <wp:extent cx="4831715" cy="2865755"/>
            <wp:effectExtent l="0" t="0" r="6985" b="1079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9"/>
                    <a:stretch>
                      <a:fillRect/>
                    </a:stretch>
                  </pic:blipFill>
                  <pic:spPr>
                    <a:xfrm>
                      <a:off x="0" y="0"/>
                      <a:ext cx="4831715" cy="2865755"/>
                    </a:xfrm>
                    <a:prstGeom prst="rect">
                      <a:avLst/>
                    </a:prstGeom>
                    <a:noFill/>
                    <a:ln>
                      <a:noFill/>
                    </a:ln>
                  </pic:spPr>
                </pic:pic>
              </a:graphicData>
            </a:graphic>
          </wp:inline>
        </w:drawing>
      </w:r>
    </w:p>
    <w:p>
      <w:pPr>
        <w:spacing w:line="360" w:lineRule="auto"/>
        <w:jc w:val="center"/>
        <w:rPr>
          <w:rFonts w:ascii="Times New Roman" w:hAnsi="Times New Roman" w:cs="Times New Roman"/>
          <w:color w:val="000000" w:themeColor="text1"/>
        </w:rPr>
      </w:pPr>
      <w:r>
        <w:rPr>
          <w:rFonts w:hint="eastAsia" w:ascii="黑体" w:hAnsi="黑体" w:eastAsia="黑体" w:cs="黑体"/>
          <w:sz w:val="18"/>
          <w:szCs w:val="18"/>
        </w:rPr>
        <w:t>图4-2  用户注册页面</w:t>
      </w:r>
    </w:p>
    <w:p>
      <w:pPr>
        <w:ind w:firstLine="420"/>
        <w:jc w:val="center"/>
      </w:pPr>
      <w:r>
        <w:drawing>
          <wp:inline distT="0" distB="0" distL="114300" distR="114300">
            <wp:extent cx="4916170" cy="2917190"/>
            <wp:effectExtent l="0" t="0" r="17780"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4916170" cy="291719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图4-3  用户登录页面</w:t>
      </w:r>
    </w:p>
    <w:p>
      <w:pPr>
        <w:spacing w:line="360" w:lineRule="exact"/>
        <w:ind w:firstLine="420" w:firstLineChars="200"/>
        <w:rPr>
          <w:rFonts w:ascii="Times New Roman" w:hAnsi="Times New Roman" w:eastAsia="宋体" w:cs="Times New Roman"/>
          <w:szCs w:val="21"/>
        </w:rPr>
      </w:pP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（1）</w:t>
      </w:r>
      <w:r>
        <w:rPr>
          <w:rFonts w:hint="eastAsia" w:ascii="Times New Roman" w:hAnsi="Times New Roman" w:cs="Times New Roman"/>
          <w:bCs/>
          <w:kern w:val="0"/>
          <w:szCs w:val="21"/>
        </w:rPr>
        <w:t>登录功能核心代码</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 account, password } = req.body;</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user = await User.findOne({ account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(!user)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next(err("用户不存在，请先注册！",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(password !== user.password)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next(err("密码错误，请重新输入！",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if(user.status == '0')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next(err("用户待审核中...",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（2）</w:t>
      </w:r>
      <w:r>
        <w:rPr>
          <w:rFonts w:hint="eastAsia" w:ascii="Times New Roman" w:hAnsi="Times New Roman" w:cs="Times New Roman"/>
          <w:bCs/>
          <w:kern w:val="0"/>
          <w:szCs w:val="21"/>
        </w:rPr>
        <w:t>注册功能核心代码</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 account } = 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let user = await User.findOne({ account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if (user) {</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next(err("注册用户已存在！", 403, null));</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return;</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new User(req.body);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await user.save();</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record = new Record({ userID: user._id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await record.save();</w:t>
      </w:r>
    </w:p>
    <w:p>
      <w:pPr>
        <w:pStyle w:val="3"/>
        <w:rPr>
          <w:rStyle w:val="46"/>
          <w:rFonts w:ascii="Times New Roman" w:hAnsi="Times New Roman" w:cs="Times New Roman"/>
          <w:bCs/>
        </w:rPr>
      </w:pPr>
      <w:bookmarkStart w:id="167" w:name="_Toc5737"/>
      <w:bookmarkStart w:id="168" w:name="_Toc20376"/>
      <w:bookmarkStart w:id="169" w:name="_Toc7374"/>
      <w:bookmarkStart w:id="170" w:name="_Toc13688"/>
      <w:r>
        <w:rPr>
          <w:rFonts w:ascii="Times New Roman" w:hAnsi="Times New Roman" w:cs="Times New Roman"/>
          <w:bCs w:val="0"/>
          <w:szCs w:val="28"/>
        </w:rPr>
        <w:t>4.</w:t>
      </w:r>
      <w:r>
        <w:rPr>
          <w:rFonts w:hint="eastAsia" w:ascii="Times New Roman" w:hAnsi="Times New Roman" w:cs="Times New Roman"/>
          <w:bCs w:val="0"/>
          <w:szCs w:val="28"/>
        </w:rPr>
        <w:t>4</w:t>
      </w:r>
      <w:bookmarkEnd w:id="162"/>
      <w:bookmarkEnd w:id="163"/>
      <w:bookmarkEnd w:id="164"/>
      <w:bookmarkEnd w:id="165"/>
      <w:bookmarkEnd w:id="166"/>
      <w:bookmarkStart w:id="171" w:name="_Toc99870049"/>
      <w:bookmarkStart w:id="172" w:name="_Toc24318"/>
      <w:r>
        <w:rPr>
          <w:rFonts w:hint="eastAsia" w:ascii="Times New Roman" w:hAnsi="Times New Roman" w:cs="Times New Roman"/>
          <w:bCs w:val="0"/>
          <w:szCs w:val="28"/>
        </w:rPr>
        <w:t>关注</w:t>
      </w:r>
      <w:r>
        <w:rPr>
          <w:rStyle w:val="46"/>
          <w:rFonts w:ascii="Times New Roman" w:hAnsi="Times New Roman" w:cs="Times New Roman"/>
          <w:bCs/>
        </w:rPr>
        <w:t>功能</w:t>
      </w:r>
      <w:r>
        <w:rPr>
          <w:rStyle w:val="46"/>
          <w:rFonts w:hint="eastAsia" w:ascii="Times New Roman" w:hAnsi="Times New Roman" w:cs="Times New Roman"/>
          <w:bCs/>
        </w:rPr>
        <w:t>的</w:t>
      </w:r>
      <w:r>
        <w:rPr>
          <w:rStyle w:val="46"/>
          <w:rFonts w:ascii="Times New Roman" w:hAnsi="Times New Roman" w:cs="Times New Roman"/>
          <w:bCs/>
        </w:rPr>
        <w:t>实现</w:t>
      </w:r>
      <w:bookmarkEnd w:id="167"/>
      <w:bookmarkEnd w:id="168"/>
      <w:bookmarkEnd w:id="169"/>
      <w:bookmarkEnd w:id="170"/>
      <w:bookmarkEnd w:id="171"/>
      <w:bookmarkEnd w:id="172"/>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用户可通过点击关注或者取消关注按钮，实现对其他用户的关注或取消关注，然后在动态页面可以查看当前用户的关注列表以及被关注用户所发布的苗木。关注功能的实现，定义了addFollow、removeFollow函数，调用Follow模型的findOne方法获取用户关注记录，若未关注该用户，则new Follow新建实例，通过调用save方法保存数据，若已关注，提示“该用户已被关注”。removeFollow函数中，通过调用findOneAndRemove进行关注数据删除，实现取消关注功能。关注与取消关注效果如图4-4所示。</w:t>
      </w:r>
    </w:p>
    <w:p>
      <w:pPr>
        <w:spacing w:line="360" w:lineRule="auto"/>
        <w:ind w:firstLine="420" w:firstLineChars="200"/>
        <w:jc w:val="center"/>
        <w:rPr>
          <w:rFonts w:ascii="Times New Roman" w:hAnsi="Times New Roman" w:eastAsia="宋体" w:cs="Times New Roman"/>
          <w:szCs w:val="21"/>
        </w:rPr>
      </w:pPr>
      <w:r>
        <w:drawing>
          <wp:inline distT="0" distB="0" distL="114300" distR="114300">
            <wp:extent cx="4895850" cy="1466215"/>
            <wp:effectExtent l="0" t="0" r="0" b="63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1"/>
                    <a:stretch>
                      <a:fillRect/>
                    </a:stretch>
                  </pic:blipFill>
                  <pic:spPr>
                    <a:xfrm>
                      <a:off x="0" y="0"/>
                      <a:ext cx="4895850" cy="1466215"/>
                    </a:xfrm>
                    <a:prstGeom prst="rect">
                      <a:avLst/>
                    </a:prstGeom>
                    <a:noFill/>
                    <a:ln>
                      <a:noFill/>
                    </a:ln>
                  </pic:spPr>
                </pic:pic>
              </a:graphicData>
            </a:graphic>
          </wp:inline>
        </w:drawing>
      </w:r>
    </w:p>
    <w:p>
      <w:pPr>
        <w:spacing w:line="360" w:lineRule="auto"/>
        <w:jc w:val="center"/>
        <w:rPr>
          <w:rFonts w:ascii="Times New Roman" w:hAnsi="Times New Roman" w:eastAsia="宋体" w:cs="Times New Roman"/>
          <w:szCs w:val="21"/>
        </w:rPr>
      </w:pPr>
      <w:r>
        <w:rPr>
          <w:rFonts w:hint="eastAsia" w:ascii="黑体" w:hAnsi="黑体" w:eastAsia="黑体" w:cs="黑体"/>
          <w:sz w:val="18"/>
          <w:szCs w:val="18"/>
        </w:rPr>
        <w:t>图4-4  关注用户功能</w:t>
      </w:r>
    </w:p>
    <w:p>
      <w:pPr>
        <w:numPr>
          <w:ilvl w:val="0"/>
          <w:numId w:val="4"/>
        </w:num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关注</w:t>
      </w:r>
    </w:p>
    <w:p>
      <w:pPr>
        <w:numPr>
          <w:ilvl w:val="255"/>
          <w:numId w:val="0"/>
        </w:num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 fromUserID, toUserID } = req.body;</w:t>
      </w:r>
    </w:p>
    <w:p>
      <w:pPr>
        <w:numPr>
          <w:ilvl w:val="255"/>
          <w:numId w:val="0"/>
        </w:num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follow = await Follow.findOne({ fromUserID, toUserID });</w:t>
      </w:r>
    </w:p>
    <w:p>
      <w:pPr>
        <w:numPr>
          <w:ilvl w:val="255"/>
          <w:numId w:val="0"/>
        </w:num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(follow) {</w:t>
      </w:r>
    </w:p>
    <w:p>
      <w:pPr>
        <w:numPr>
          <w:ilvl w:val="255"/>
          <w:numId w:val="0"/>
        </w:num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res.send(result(401, follow, "已关注该用户！"));</w:t>
      </w:r>
    </w:p>
    <w:p>
      <w:pPr>
        <w:numPr>
          <w:ilvl w:val="255"/>
          <w:numId w:val="0"/>
        </w:num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numPr>
          <w:ilvl w:val="255"/>
          <w:numId w:val="0"/>
        </w:num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numPr>
          <w:ilvl w:val="255"/>
          <w:numId w:val="0"/>
        </w:num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newFollow = new Follow(req.body);</w:t>
      </w:r>
    </w:p>
    <w:p>
      <w:pPr>
        <w:numPr>
          <w:ilvl w:val="255"/>
          <w:numId w:val="0"/>
        </w:num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data = await newFollow.save();</w:t>
      </w:r>
    </w:p>
    <w:p>
      <w:pPr>
        <w:numPr>
          <w:ilvl w:val="255"/>
          <w:numId w:val="0"/>
        </w:num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res.send(result(200, data, "ok"));</w:t>
      </w:r>
    </w:p>
    <w:p>
      <w:pPr>
        <w:numPr>
          <w:ilvl w:val="0"/>
          <w:numId w:val="4"/>
        </w:num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取消关注</w:t>
      </w:r>
    </w:p>
    <w:p>
      <w:pPr>
        <w:numPr>
          <w:ilvl w:val="255"/>
          <w:numId w:val="0"/>
        </w:numPr>
        <w:spacing w:line="360" w:lineRule="exact"/>
        <w:rPr>
          <w:rFonts w:ascii="Times New Roman" w:hAnsi="Times New Roman" w:eastAsia="宋体" w:cs="Times New Roman"/>
          <w:szCs w:val="21"/>
        </w:rPr>
      </w:pPr>
      <w:r>
        <w:rPr>
          <w:rFonts w:ascii="Times New Roman" w:hAnsi="Times New Roman" w:eastAsia="宋体" w:cs="Times New Roman"/>
          <w:szCs w:val="21"/>
        </w:rPr>
        <w:t xml:space="preserve">    const { fromUserID, toUserID } = req.body;</w:t>
      </w:r>
    </w:p>
    <w:p>
      <w:pPr>
        <w:numPr>
          <w:ilvl w:val="255"/>
          <w:numId w:val="0"/>
        </w:numPr>
        <w:spacing w:line="360" w:lineRule="exact"/>
        <w:rPr>
          <w:rFonts w:ascii="Times New Roman" w:hAnsi="Times New Roman" w:eastAsia="宋体" w:cs="Times New Roman"/>
          <w:szCs w:val="21"/>
        </w:rPr>
      </w:pPr>
      <w:r>
        <w:rPr>
          <w:rFonts w:ascii="Times New Roman" w:hAnsi="Times New Roman" w:eastAsia="宋体" w:cs="Times New Roman"/>
          <w:szCs w:val="21"/>
        </w:rPr>
        <w:t xml:space="preserve">    const follow = await Follow.findOne({ fromUserID, toUserID });</w:t>
      </w:r>
    </w:p>
    <w:p>
      <w:pPr>
        <w:numPr>
          <w:ilvl w:val="255"/>
          <w:numId w:val="0"/>
        </w:numPr>
        <w:spacing w:line="360" w:lineRule="exact"/>
        <w:rPr>
          <w:rFonts w:ascii="Times New Roman" w:hAnsi="Times New Roman" w:eastAsia="宋体" w:cs="Times New Roman"/>
          <w:szCs w:val="21"/>
        </w:rPr>
      </w:pPr>
      <w:r>
        <w:rPr>
          <w:rFonts w:ascii="Times New Roman" w:hAnsi="Times New Roman" w:eastAsia="宋体" w:cs="Times New Roman"/>
          <w:szCs w:val="21"/>
        </w:rPr>
        <w:t xml:space="preserve">    if (follow) {</w:t>
      </w:r>
    </w:p>
    <w:p>
      <w:pPr>
        <w:numPr>
          <w:ilvl w:val="255"/>
          <w:numId w:val="0"/>
        </w:numPr>
        <w:spacing w:line="360" w:lineRule="exact"/>
        <w:rPr>
          <w:rFonts w:ascii="Times New Roman" w:hAnsi="Times New Roman" w:eastAsia="宋体" w:cs="Times New Roman"/>
          <w:szCs w:val="21"/>
        </w:rPr>
      </w:pPr>
      <w:r>
        <w:rPr>
          <w:rFonts w:ascii="Times New Roman" w:hAnsi="Times New Roman" w:eastAsia="宋体" w:cs="Times New Roman"/>
          <w:szCs w:val="21"/>
        </w:rPr>
        <w:t xml:space="preserve">      res.send(result(401, follow, "已关注该用户！"));</w:t>
      </w:r>
    </w:p>
    <w:p>
      <w:pPr>
        <w:numPr>
          <w:ilvl w:val="255"/>
          <w:numId w:val="0"/>
        </w:numPr>
        <w:spacing w:line="360" w:lineRule="exact"/>
        <w:rPr>
          <w:rFonts w:ascii="Times New Roman" w:hAnsi="Times New Roman" w:eastAsia="宋体" w:cs="Times New Roman"/>
          <w:szCs w:val="21"/>
        </w:rPr>
      </w:pPr>
      <w:r>
        <w:rPr>
          <w:rFonts w:ascii="Times New Roman" w:hAnsi="Times New Roman" w:eastAsia="宋体" w:cs="Times New Roman"/>
          <w:szCs w:val="21"/>
        </w:rPr>
        <w:t xml:space="preserve">      return;</w:t>
      </w:r>
    </w:p>
    <w:p>
      <w:pPr>
        <w:numPr>
          <w:ilvl w:val="255"/>
          <w:numId w:val="0"/>
        </w:numPr>
        <w:spacing w:line="360" w:lineRule="exact"/>
        <w:rPr>
          <w:rFonts w:ascii="Times New Roman" w:hAnsi="Times New Roman" w:eastAsia="宋体" w:cs="Times New Roman"/>
          <w:szCs w:val="21"/>
        </w:rPr>
      </w:pPr>
      <w:r>
        <w:rPr>
          <w:rFonts w:ascii="Times New Roman" w:hAnsi="Times New Roman" w:eastAsia="宋体" w:cs="Times New Roman"/>
          <w:szCs w:val="21"/>
        </w:rPr>
        <w:t xml:space="preserve">    }</w:t>
      </w:r>
    </w:p>
    <w:p>
      <w:pPr>
        <w:numPr>
          <w:ilvl w:val="255"/>
          <w:numId w:val="0"/>
        </w:numPr>
        <w:spacing w:line="360" w:lineRule="exact"/>
        <w:rPr>
          <w:rFonts w:ascii="Times New Roman" w:hAnsi="Times New Roman" w:eastAsia="宋体" w:cs="Times New Roman"/>
          <w:szCs w:val="21"/>
        </w:rPr>
      </w:pPr>
      <w:r>
        <w:rPr>
          <w:rFonts w:ascii="Times New Roman" w:hAnsi="Times New Roman" w:eastAsia="宋体" w:cs="Times New Roman"/>
          <w:szCs w:val="21"/>
        </w:rPr>
        <w:t xml:space="preserve">    const newFollow = new Follow(req.body);</w:t>
      </w:r>
    </w:p>
    <w:p>
      <w:pPr>
        <w:numPr>
          <w:ilvl w:val="255"/>
          <w:numId w:val="0"/>
        </w:numPr>
        <w:spacing w:line="360" w:lineRule="exact"/>
        <w:rPr>
          <w:rFonts w:ascii="Times New Roman" w:hAnsi="Times New Roman" w:eastAsia="宋体" w:cs="Times New Roman"/>
          <w:szCs w:val="21"/>
        </w:rPr>
      </w:pPr>
      <w:r>
        <w:rPr>
          <w:rFonts w:ascii="Times New Roman" w:hAnsi="Times New Roman" w:eastAsia="宋体" w:cs="Times New Roman"/>
          <w:szCs w:val="21"/>
        </w:rPr>
        <w:t xml:space="preserve">    const data = await newFollow.save();</w:t>
      </w:r>
    </w:p>
    <w:p>
      <w:pPr>
        <w:numPr>
          <w:ilvl w:val="255"/>
          <w:numId w:val="0"/>
        </w:numPr>
        <w:spacing w:line="360" w:lineRule="exact"/>
        <w:rPr>
          <w:rFonts w:ascii="Times New Roman" w:hAnsi="Times New Roman" w:eastAsia="宋体" w:cs="Times New Roman"/>
          <w:szCs w:val="21"/>
        </w:rPr>
      </w:pPr>
      <w:r>
        <w:rPr>
          <w:rFonts w:ascii="Times New Roman" w:hAnsi="Times New Roman" w:eastAsia="宋体" w:cs="Times New Roman"/>
          <w:szCs w:val="21"/>
        </w:rPr>
        <w:t xml:space="preserve">    res.send(result(200, data, "ok"));</w:t>
      </w:r>
    </w:p>
    <w:p>
      <w:pPr>
        <w:pStyle w:val="3"/>
        <w:rPr>
          <w:rFonts w:ascii="Times New Roman" w:hAnsi="Times New Roman" w:cs="Times New Roman"/>
          <w:sz w:val="24"/>
          <w:szCs w:val="24"/>
        </w:rPr>
      </w:pPr>
      <w:bookmarkStart w:id="173" w:name="_Toc14504"/>
      <w:bookmarkStart w:id="174" w:name="_Toc24098"/>
      <w:bookmarkStart w:id="175" w:name="_Toc26612"/>
      <w:bookmarkStart w:id="176" w:name="_Toc99870050"/>
      <w:bookmarkStart w:id="177" w:name="_Toc9883"/>
      <w:bookmarkStart w:id="178" w:name="_Toc17903"/>
      <w:r>
        <w:rPr>
          <w:rFonts w:ascii="Times New Roman" w:hAnsi="Times New Roman" w:cs="Times New Roman"/>
          <w:szCs w:val="28"/>
        </w:rPr>
        <w:t>4.</w:t>
      </w:r>
      <w:r>
        <w:rPr>
          <w:rFonts w:hint="eastAsia" w:ascii="Times New Roman" w:hAnsi="Times New Roman" w:cs="Times New Roman"/>
          <w:szCs w:val="28"/>
        </w:rPr>
        <w:t>5实时会话功能的</w:t>
      </w:r>
      <w:r>
        <w:rPr>
          <w:rFonts w:ascii="Times New Roman" w:hAnsi="Times New Roman" w:cs="Times New Roman"/>
          <w:szCs w:val="28"/>
        </w:rPr>
        <w:t>实现</w:t>
      </w:r>
      <w:bookmarkEnd w:id="173"/>
      <w:bookmarkEnd w:id="174"/>
      <w:bookmarkEnd w:id="175"/>
      <w:bookmarkEnd w:id="176"/>
      <w:bookmarkEnd w:id="177"/>
      <w:bookmarkEnd w:id="178"/>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用户可点击联系卖家进入到会话页面，与用户进行在线会话，实时沟通。实时会话功能实现，首先调用socket.io原型上的on方法创建长连接服务器，并在前台监听sendMsg事件以及定义回调socketCallback，回调函数中调用socket.emit方法触发sendMsg事件，进而会话服务器会通知每一个参与者进行数据缓存与数据存储，数据存储方面则是服务端将前端传递的会话内容创建新的socketContent实例，并调用save方法存储到数据库。实现原理是通过socket.io利用websocket进行服务端事件监听，并让客户端与服务端进行连接，并且在必要时取消事件的监听并且断开连接，避免重复监听，从而实现客户端间实时收发数据。</w:t>
      </w:r>
      <w:bookmarkStart w:id="179" w:name="_Toc99870051"/>
      <w:bookmarkStart w:id="180" w:name="_Toc12755"/>
      <w:r>
        <w:rPr>
          <w:rFonts w:hint="eastAsia" w:ascii="Times New Roman" w:hAnsi="Times New Roman" w:cs="Times New Roman"/>
          <w:bCs/>
          <w:kern w:val="0"/>
          <w:szCs w:val="21"/>
        </w:rPr>
        <w:t>会话页面如图4-5所示。</w:t>
      </w:r>
    </w:p>
    <w:p>
      <w:pPr>
        <w:spacing w:line="360" w:lineRule="auto"/>
        <w:ind w:firstLine="420" w:firstLineChars="200"/>
        <w:jc w:val="center"/>
        <w:rPr>
          <w:rFonts w:ascii="Times New Roman" w:hAnsi="Times New Roman" w:eastAsia="宋体" w:cs="Times New Roman"/>
          <w:color w:val="000000"/>
          <w:szCs w:val="21"/>
          <w:shd w:val="clear" w:color="auto" w:fill="FFFFFF"/>
        </w:rPr>
      </w:pPr>
      <w:r>
        <w:drawing>
          <wp:inline distT="0" distB="0" distL="114300" distR="114300">
            <wp:extent cx="5329555" cy="3176905"/>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2"/>
                    <a:srcRect r="131" b="-281"/>
                    <a:stretch>
                      <a:fillRect/>
                    </a:stretch>
                  </pic:blipFill>
                  <pic:spPr>
                    <a:xfrm>
                      <a:off x="0" y="0"/>
                      <a:ext cx="5329555" cy="317690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图4-5  会话页面</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（1）Socket服务器</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io = require("socket.io")(http, { cors: true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port = process.env.PORT || 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io.on("connection", (socket)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socket.on("sendMessage",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io.emit("sendMessage",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http.listen(port, ()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console.log(`Socket.IO server running at http://localhost:${port}/`);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（2）客户端连接与事件监听</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 = io("ws://localhost:3000");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socketCallback = async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(currentSocket.value._id == content.socketID) state.socketContent.push(content);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(content.senderID == loginUser._id) await request.post(api.socketContent.addSocketContent,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downScroll();</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socket.on("sendMessage", socketCallback);</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客户端发送信息</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sendMsg = async () =&gt;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(state.text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ElMessage.warning("信息内容不能为空喔~");</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content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socketID: currentSocket.value._id,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senderID: loginUser._id,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context: state.text,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type: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socket.emit("sendMessage", content);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state.text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会话存储</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companionSocket = async (data) =&gt;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 userID1, userID2 } = data;</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records[0].socket.unshift(data._id.toString());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records[1].socket.unshift(data._id.toString());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420"/>
        <w:rPr>
          <w:rFonts w:ascii="Times New Roman" w:hAnsi="Times New Roman" w:eastAsia="宋体" w:cs="Times New Roman"/>
          <w:color w:val="000000"/>
          <w:szCs w:val="21"/>
          <w:shd w:val="clear" w:color="auto" w:fill="FFFFFF"/>
        </w:rPr>
      </w:pP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 userID1, userID2, treeID } = 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let socket = await Socket.findOne({ $or: [{ $and: [{ userID1 }, { userID2 }, { treeID }] }, { $and: [{ userID1: userID2 }, { userID2: userID1 }, { treeID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(socket.refer !=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index_0 = records[0].socket.indexOf(socket._id);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index_1 = records[1].socket.indexOf(socket._id);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(index_0 != -1) records[0].socket.splice(index_0,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(index_1 != -1) records[1].socket.splice(index_1,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records[0].socket.unshift(socket._id.toString());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records[1].socket.unshift(socket._id.toString());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socket.refer = 2;</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Socket.findByIdAndUpdate(socket._id, { refer: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 else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 = new Socket(req.body);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data = await socket.save();</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companionSocket(data);</w:t>
      </w:r>
    </w:p>
    <w:p>
      <w:pPr>
        <w:spacing w:line="360" w:lineRule="exact"/>
        <w:ind w:left="420"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（5）会话内容存储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 socketID } = req.body;</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 = await Socket.findOne({ _id: socketID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next(result(401, socket, "会话不存在！"));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socketContent = new SocketContent(req.body);</w:t>
      </w:r>
    </w:p>
    <w:p>
      <w:pPr>
        <w:numPr>
          <w:ilvl w:val="254"/>
          <w:numId w:val="0"/>
        </w:numPr>
        <w:spacing w:line="360" w:lineRule="exact"/>
        <w:ind w:firstLine="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content = await socketContent.save();</w:t>
      </w:r>
    </w:p>
    <w:p>
      <w:pPr>
        <w:pStyle w:val="3"/>
        <w:spacing w:before="156" w:beforeLines="50" w:after="156" w:afterLines="50"/>
        <w:rPr>
          <w:rFonts w:ascii="Times New Roman" w:hAnsi="Times New Roman" w:cs="Times New Roman"/>
          <w:bCs w:val="0"/>
          <w:szCs w:val="28"/>
        </w:rPr>
      </w:pPr>
      <w:bookmarkStart w:id="181" w:name="_Toc14479"/>
      <w:bookmarkStart w:id="182" w:name="_Toc25357"/>
      <w:bookmarkStart w:id="183" w:name="_Toc26406"/>
      <w:bookmarkStart w:id="184" w:name="_Toc11112"/>
      <w:r>
        <w:rPr>
          <w:rFonts w:ascii="Times New Roman" w:hAnsi="Times New Roman" w:cs="Times New Roman"/>
          <w:bCs w:val="0"/>
          <w:szCs w:val="28"/>
        </w:rPr>
        <w:t>4.</w:t>
      </w:r>
      <w:r>
        <w:rPr>
          <w:rFonts w:hint="eastAsia" w:ascii="Times New Roman" w:hAnsi="Times New Roman" w:cs="Times New Roman"/>
          <w:bCs w:val="0"/>
          <w:szCs w:val="28"/>
        </w:rPr>
        <w:t>6用户评论功能的</w:t>
      </w:r>
      <w:r>
        <w:rPr>
          <w:rFonts w:ascii="Times New Roman" w:hAnsi="Times New Roman" w:cs="Times New Roman"/>
          <w:bCs w:val="0"/>
          <w:szCs w:val="28"/>
        </w:rPr>
        <w:t>实现</w:t>
      </w:r>
      <w:bookmarkEnd w:id="181"/>
      <w:bookmarkEnd w:id="182"/>
      <w:bookmarkEnd w:id="183"/>
      <w:bookmarkEnd w:id="184"/>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用户可在苗木详情页面发表评论，并且用户可删除自己发表的评论。评论功能的实现，定义了addComment函数，服务端接收前台传递的评论内容，通过创建新的Comment模型的实例，并调用save方法进行数据存储。实现方式主要通过系统调用接口将评论内容传给服务端，首先判断苗木是否存在，再通过save方法进行数据存储，删除评论则是传递评论id进行相关评论的删除。苗木详情页面如图4-6所示。</w:t>
      </w:r>
    </w:p>
    <w:p>
      <w:pPr>
        <w:spacing w:line="360" w:lineRule="auto"/>
        <w:ind w:firstLine="420"/>
        <w:jc w:val="center"/>
      </w:pPr>
      <w:r>
        <w:drawing>
          <wp:inline distT="0" distB="0" distL="114300" distR="114300">
            <wp:extent cx="5290185" cy="314896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3"/>
                    <a:srcRect l="275"/>
                    <a:stretch>
                      <a:fillRect/>
                    </a:stretch>
                  </pic:blipFill>
                  <pic:spPr>
                    <a:xfrm>
                      <a:off x="0" y="0"/>
                      <a:ext cx="5290185" cy="314896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图4-6  苗木详情页面</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其核心代码如下：</w:t>
      </w:r>
    </w:p>
    <w:p>
      <w:pPr>
        <w:spacing w:line="360" w:lineRule="auto"/>
      </w:pPr>
      <w:r>
        <w:t xml:space="preserve">    const { treeID } = req.body;</w:t>
      </w:r>
    </w:p>
    <w:p>
      <w:pPr>
        <w:spacing w:line="360" w:lineRule="auto"/>
      </w:pPr>
      <w:r>
        <w:t xml:space="preserve">    const tree = await Tree.findOne({ _id: treeID });</w:t>
      </w:r>
    </w:p>
    <w:p>
      <w:pPr>
        <w:spacing w:line="360" w:lineRule="auto"/>
      </w:pPr>
      <w:r>
        <w:t xml:space="preserve">    if (!tree) {</w:t>
      </w:r>
    </w:p>
    <w:p>
      <w:pPr>
        <w:spacing w:line="360" w:lineRule="auto"/>
      </w:pPr>
      <w:r>
        <w:t xml:space="preserve">      next(result(401, tree, "该苗木已被删除！"));</w:t>
      </w:r>
    </w:p>
    <w:p>
      <w:pPr>
        <w:spacing w:line="360" w:lineRule="auto"/>
      </w:pPr>
      <w:r>
        <w:t xml:space="preserve">      return;</w:t>
      </w:r>
    </w:p>
    <w:p>
      <w:pPr>
        <w:spacing w:line="360" w:lineRule="auto"/>
      </w:pPr>
      <w:r>
        <w:t xml:space="preserve">    }</w:t>
      </w:r>
    </w:p>
    <w:p>
      <w:pPr>
        <w:spacing w:line="360" w:lineRule="auto"/>
      </w:pPr>
      <w:r>
        <w:t xml:space="preserve">    const comment = new Comment(req.body);</w:t>
      </w:r>
    </w:p>
    <w:p>
      <w:pPr>
        <w:spacing w:line="360" w:lineRule="auto"/>
      </w:pPr>
      <w:r>
        <w:t xml:space="preserve">    const data = await comment.save();</w:t>
      </w:r>
    </w:p>
    <w:p>
      <w:pPr>
        <w:pStyle w:val="3"/>
        <w:spacing w:before="156" w:beforeLines="50" w:after="156" w:afterLines="50"/>
        <w:rPr>
          <w:rFonts w:ascii="Times New Roman" w:hAnsi="Times New Roman" w:cs="Times New Roman"/>
          <w:bCs w:val="0"/>
          <w:szCs w:val="28"/>
        </w:rPr>
      </w:pPr>
      <w:bookmarkStart w:id="185" w:name="_Toc28460"/>
      <w:bookmarkStart w:id="186" w:name="_Toc29554"/>
      <w:bookmarkStart w:id="187" w:name="_Toc32600"/>
      <w:bookmarkStart w:id="188" w:name="_Toc1347"/>
      <w:r>
        <w:rPr>
          <w:rFonts w:ascii="Times New Roman" w:hAnsi="Times New Roman" w:cs="Times New Roman"/>
          <w:bCs w:val="0"/>
          <w:szCs w:val="28"/>
        </w:rPr>
        <w:t>4.</w:t>
      </w:r>
      <w:r>
        <w:rPr>
          <w:rFonts w:hint="eastAsia" w:ascii="Times New Roman" w:hAnsi="Times New Roman" w:cs="Times New Roman"/>
          <w:bCs w:val="0"/>
          <w:szCs w:val="28"/>
        </w:rPr>
        <w:t>7苗木地址解析功能的</w:t>
      </w:r>
      <w:r>
        <w:rPr>
          <w:rFonts w:ascii="Times New Roman" w:hAnsi="Times New Roman" w:cs="Times New Roman"/>
          <w:bCs w:val="0"/>
          <w:szCs w:val="28"/>
        </w:rPr>
        <w:t>实现</w:t>
      </w:r>
      <w:bookmarkEnd w:id="185"/>
      <w:bookmarkEnd w:id="186"/>
      <w:bookmarkEnd w:id="187"/>
      <w:bookmarkEnd w:id="188"/>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用户可在苗木详情页面点击苗木详细地址，在地图中查看苗木的大体位置。地址解析功能的实现，定义了geocoder正逆解析类以及convert转换函数，通过继承腾讯地图API，建立正逆地址解析类，调用geocoder.getLocation获取中文地址解析的结果，并通过setCenter以及updateGeometries方法重新渲染地图以及中心点，从而实现地图中查看苗木的地址。苗木地址页面如图4-7所示。</w:t>
      </w:r>
    </w:p>
    <w:p>
      <w:pPr>
        <w:spacing w:line="360" w:lineRule="auto"/>
        <w:ind w:firstLine="420"/>
      </w:pPr>
      <w:r>
        <w:drawing>
          <wp:inline distT="0" distB="0" distL="114300" distR="114300">
            <wp:extent cx="5245100" cy="3111500"/>
            <wp:effectExtent l="0" t="0" r="12700"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4"/>
                    <a:stretch>
                      <a:fillRect/>
                    </a:stretch>
                  </pic:blipFill>
                  <pic:spPr>
                    <a:xfrm>
                      <a:off x="0" y="0"/>
                      <a:ext cx="5245100" cy="311150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图4-7  苗木地址页面</w:t>
      </w:r>
    </w:p>
    <w:p>
      <w:pPr>
        <w:spacing w:line="360" w:lineRule="auto"/>
        <w:ind w:firstLine="420"/>
      </w:pPr>
      <w:r>
        <w:rPr>
          <w:rFonts w:hint="eastAsia"/>
        </w:rPr>
        <w:t>其核心代码如下：</w:t>
      </w:r>
    </w:p>
    <w:p>
      <w:pPr>
        <w:ind w:firstLine="420"/>
      </w:pPr>
      <w:r>
        <w:t>const map = new TMap.Map("container", {</w:t>
      </w:r>
    </w:p>
    <w:p>
      <w:pPr>
        <w:ind w:left="420" w:firstLine="420"/>
      </w:pPr>
      <w:r>
        <w:t>zoom: 14,</w:t>
      </w:r>
    </w:p>
    <w:p>
      <w:pPr>
        <w:ind w:firstLine="420"/>
      </w:pPr>
      <w:r>
        <w:t xml:space="preserve">    center: new TMap.LatLng(39.986785, 116.301012),</w:t>
      </w:r>
    </w:p>
    <w:p>
      <w:pPr>
        <w:ind w:firstLine="420"/>
      </w:pPr>
      <w:r>
        <w:t>});</w:t>
      </w:r>
    </w:p>
    <w:p>
      <w:pPr>
        <w:ind w:firstLine="420"/>
      </w:pPr>
      <w:r>
        <w:t>const geocoder = new TMap.service.Geocoder();</w:t>
      </w:r>
    </w:p>
    <w:p>
      <w:r>
        <w:t xml:space="preserve">  </w:t>
      </w:r>
      <w:r>
        <w:rPr>
          <w:rFonts w:hint="eastAsia"/>
        </w:rPr>
        <w:tab/>
      </w:r>
      <w:r>
        <w:t>const markers = new TMap.MultiMarker({</w:t>
      </w:r>
    </w:p>
    <w:p>
      <w:r>
        <w:t xml:space="preserve">   </w:t>
      </w:r>
      <w:r>
        <w:rPr>
          <w:rFonts w:hint="eastAsia"/>
        </w:rPr>
        <w:tab/>
      </w:r>
      <w:r>
        <w:t xml:space="preserve"> </w:t>
      </w:r>
      <w:r>
        <w:rPr>
          <w:rFonts w:hint="eastAsia"/>
        </w:rPr>
        <w:tab/>
      </w:r>
      <w:r>
        <w:t>map: map,</w:t>
      </w:r>
    </w:p>
    <w:p>
      <w:r>
        <w:t xml:space="preserve">    </w:t>
      </w:r>
      <w:r>
        <w:rPr>
          <w:rFonts w:hint="eastAsia"/>
        </w:rPr>
        <w:tab/>
      </w:r>
      <w:r>
        <w:t>geometries: [],</w:t>
      </w:r>
    </w:p>
    <w:p>
      <w:r>
        <w:t xml:space="preserve">  </w:t>
      </w:r>
      <w:r>
        <w:rPr>
          <w:rFonts w:hint="eastAsia"/>
        </w:rPr>
        <w:tab/>
      </w:r>
      <w:r>
        <w:t>});</w:t>
      </w:r>
    </w:p>
    <w:p>
      <w:r>
        <w:t xml:space="preserve">  </w:t>
      </w:r>
      <w:r>
        <w:rPr>
          <w:rFonts w:hint="eastAsia"/>
        </w:rPr>
        <w:tab/>
      </w:r>
      <w:r>
        <w:t>function convert(location) {</w:t>
      </w:r>
    </w:p>
    <w:p>
      <w:r>
        <w:t xml:space="preserve">    </w:t>
      </w:r>
      <w:r>
        <w:rPr>
          <w:rFonts w:hint="eastAsia"/>
        </w:rPr>
        <w:tab/>
      </w:r>
      <w:r>
        <w:t>markers.setGeometries([]);</w:t>
      </w:r>
    </w:p>
    <w:p>
      <w:r>
        <w:t xml:space="preserve">    </w:t>
      </w:r>
      <w:r>
        <w:rPr>
          <w:rFonts w:hint="eastAsia"/>
        </w:rPr>
        <w:tab/>
      </w:r>
      <w:r>
        <w:t>geocoder.getLocation({ address: location }).then((result) =&gt; {</w:t>
      </w:r>
    </w:p>
    <w:p>
      <w:r>
        <w:t xml:space="preserve">      </w:t>
      </w:r>
      <w:r>
        <w:rPr>
          <w:rFonts w:hint="eastAsia"/>
        </w:rPr>
        <w:tab/>
      </w:r>
      <w:r>
        <w:t>markers.updateGeometries([</w:t>
      </w:r>
    </w:p>
    <w:p>
      <w:r>
        <w:t xml:space="preserve">        </w:t>
      </w:r>
      <w:r>
        <w:rPr>
          <w:rFonts w:hint="eastAsia"/>
        </w:rPr>
        <w:tab/>
      </w:r>
      <w:r>
        <w:t>{</w:t>
      </w:r>
    </w:p>
    <w:p>
      <w:r>
        <w:t xml:space="preserve">          </w:t>
      </w:r>
      <w:r>
        <w:rPr>
          <w:rFonts w:hint="eastAsia"/>
        </w:rPr>
        <w:tab/>
      </w:r>
      <w:r>
        <w:rPr>
          <w:rFonts w:hint="eastAsia"/>
        </w:rPr>
        <w:tab/>
      </w:r>
      <w:r>
        <w:t>id: "container",</w:t>
      </w:r>
    </w:p>
    <w:p>
      <w:r>
        <w:t xml:space="preserve">          </w:t>
      </w:r>
      <w:r>
        <w:rPr>
          <w:rFonts w:hint="eastAsia"/>
        </w:rPr>
        <w:tab/>
      </w:r>
      <w:r>
        <w:rPr>
          <w:rFonts w:hint="eastAsia"/>
        </w:rPr>
        <w:tab/>
      </w:r>
      <w:r>
        <w:t>position: result.result.location,</w:t>
      </w:r>
    </w:p>
    <w:p>
      <w:r>
        <w:t xml:space="preserve">        </w:t>
      </w:r>
      <w:r>
        <w:rPr>
          <w:rFonts w:hint="eastAsia"/>
        </w:rPr>
        <w:tab/>
      </w:r>
      <w:r>
        <w:t>},</w:t>
      </w:r>
    </w:p>
    <w:p>
      <w:r>
        <w:t xml:space="preserve">      </w:t>
      </w:r>
      <w:r>
        <w:rPr>
          <w:rFonts w:hint="eastAsia"/>
        </w:rPr>
        <w:tab/>
      </w:r>
      <w:r>
        <w:t>]);</w:t>
      </w:r>
    </w:p>
    <w:p>
      <w:r>
        <w:t xml:space="preserve">      </w:t>
      </w:r>
      <w:r>
        <w:rPr>
          <w:rFonts w:hint="eastAsia"/>
        </w:rPr>
        <w:tab/>
      </w:r>
      <w:r>
        <w:t>map.setCenter(result.result.location);</w:t>
      </w:r>
    </w:p>
    <w:p>
      <w:r>
        <w:t xml:space="preserve">      </w:t>
      </w:r>
      <w:r>
        <w:rPr>
          <w:rFonts w:hint="eastAsia"/>
        </w:rPr>
        <w:tab/>
      </w:r>
      <w:r>
        <w:t>console.log(result.result.location);</w:t>
      </w:r>
    </w:p>
    <w:p>
      <w:r>
        <w:t xml:space="preserve">    </w:t>
      </w:r>
      <w:r>
        <w:rPr>
          <w:rFonts w:hint="eastAsia"/>
        </w:rPr>
        <w:tab/>
      </w:r>
      <w:r>
        <w:t>});</w:t>
      </w:r>
    </w:p>
    <w:p>
      <w:r>
        <w:t xml:space="preserve">  </w:t>
      </w:r>
      <w:r>
        <w:rPr>
          <w:rFonts w:hint="eastAsia"/>
        </w:rPr>
        <w:tab/>
      </w:r>
      <w:r>
        <w:t>}</w:t>
      </w:r>
    </w:p>
    <w:p/>
    <w:p>
      <w:pPr>
        <w:pStyle w:val="3"/>
        <w:spacing w:before="156" w:beforeLines="50" w:after="156" w:afterLines="50"/>
        <w:rPr>
          <w:rFonts w:ascii="Times New Roman" w:hAnsi="Times New Roman" w:cs="Times New Roman"/>
          <w:bCs w:val="0"/>
          <w:szCs w:val="28"/>
        </w:rPr>
      </w:pPr>
      <w:bookmarkStart w:id="189" w:name="_Toc25358"/>
      <w:bookmarkStart w:id="190" w:name="_Toc11325"/>
      <w:bookmarkStart w:id="191" w:name="_Toc4742"/>
      <w:bookmarkStart w:id="192" w:name="_Toc21745"/>
      <w:r>
        <w:rPr>
          <w:rFonts w:ascii="Times New Roman" w:hAnsi="Times New Roman" w:cs="Times New Roman"/>
          <w:bCs w:val="0"/>
          <w:szCs w:val="28"/>
        </w:rPr>
        <w:t>4.</w:t>
      </w:r>
      <w:bookmarkEnd w:id="179"/>
      <w:bookmarkEnd w:id="180"/>
      <w:r>
        <w:rPr>
          <w:rFonts w:hint="eastAsia" w:ascii="Times New Roman" w:hAnsi="Times New Roman" w:cs="Times New Roman"/>
          <w:bCs w:val="0"/>
          <w:szCs w:val="28"/>
        </w:rPr>
        <w:t>8苗木资源推荐功能的</w:t>
      </w:r>
      <w:r>
        <w:rPr>
          <w:rFonts w:ascii="Times New Roman" w:hAnsi="Times New Roman" w:cs="Times New Roman"/>
          <w:bCs w:val="0"/>
          <w:szCs w:val="28"/>
        </w:rPr>
        <w:t>实现</w:t>
      </w:r>
      <w:bookmarkEnd w:id="189"/>
      <w:bookmarkEnd w:id="190"/>
      <w:bookmarkEnd w:id="191"/>
      <w:bookmarkEnd w:id="192"/>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系统可根据用户的历史浏览记录进行推荐相关的苗木资源。苗木资源推荐功能的实现，定义了getRecommendTreeLis</w:t>
      </w:r>
      <w:r>
        <w:rPr>
          <w:rFonts w:ascii="Times New Roman" w:hAnsi="Times New Roman" w:cs="Times New Roman"/>
          <w:bCs/>
          <w:kern w:val="0"/>
          <w:szCs w:val="21"/>
        </w:rPr>
        <w:t>t</w:t>
      </w:r>
      <w:r>
        <w:rPr>
          <w:rFonts w:hint="eastAsia" w:ascii="Times New Roman" w:hAnsi="Times New Roman" w:cs="Times New Roman"/>
          <w:bCs/>
          <w:kern w:val="0"/>
          <w:szCs w:val="21"/>
        </w:rPr>
        <w:t>函数，服务端接收前台传递的用户浏览记录，进行数据分析，主要根据用户浏览记录的部分数据进行分析计算用户近期喜好苗木的高阔比例均值，调用Tree模型的find方法数据筛选并将数据返回给前台展示。苗木资源推荐页面如图4-8所示。</w:t>
      </w:r>
    </w:p>
    <w:p>
      <w:pPr>
        <w:spacing w:line="360" w:lineRule="auto"/>
        <w:ind w:firstLine="420"/>
        <w:jc w:val="center"/>
      </w:pPr>
      <w:r>
        <w:drawing>
          <wp:inline distT="0" distB="0" distL="114300" distR="114300">
            <wp:extent cx="5269230" cy="3130550"/>
            <wp:effectExtent l="0" t="0" r="7620" b="1270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5"/>
                    <a:stretch>
                      <a:fillRect/>
                    </a:stretch>
                  </pic:blipFill>
                  <pic:spPr>
                    <a:xfrm>
                      <a:off x="0" y="0"/>
                      <a:ext cx="5269230" cy="313055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图4-8  苗木资源推荐页面</w:t>
      </w:r>
    </w:p>
    <w:p>
      <w:pPr>
        <w:spacing w:line="360" w:lineRule="auto"/>
        <w:ind w:firstLine="420"/>
      </w:pPr>
      <w:r>
        <w:rPr>
          <w:rFonts w:hint="eastAsia"/>
        </w:rPr>
        <w:t>其核心代码如下：</w:t>
      </w:r>
    </w:p>
    <w:p>
      <w:pPr>
        <w:spacing w:line="360" w:lineRule="auto"/>
        <w:ind w:firstLine="420"/>
      </w:pPr>
      <w:r>
        <w:t>let hci_gt = 0;</w:t>
      </w:r>
    </w:p>
    <w:p>
      <w:pPr>
        <w:spacing w:line="360" w:lineRule="auto"/>
      </w:pPr>
      <w:r>
        <w:t xml:space="preserve">    let hci_lt = 5;</w:t>
      </w:r>
    </w:p>
    <w:p>
      <w:pPr>
        <w:spacing w:line="360" w:lineRule="auto"/>
      </w:pPr>
      <w:r>
        <w:t xml:space="preserve">    let data;</w:t>
      </w:r>
    </w:p>
    <w:p>
      <w:pPr>
        <w:spacing w:line="360" w:lineRule="auto"/>
      </w:pPr>
      <w:r>
        <w:t xml:space="preserve">    if (trees.length &gt;= 10) {</w:t>
      </w:r>
    </w:p>
    <w:p>
      <w:pPr>
        <w:spacing w:line="360" w:lineRule="auto"/>
      </w:pPr>
      <w:r>
        <w:t xml:space="preserve">      trees = trees.slice(0, 10);</w:t>
      </w:r>
    </w:p>
    <w:p>
      <w:pPr>
        <w:spacing w:line="360" w:lineRule="auto"/>
      </w:pPr>
      <w:r>
        <w:t xml:space="preserve">      data = await Tree.find({ _id: { $in: trees } });</w:t>
      </w:r>
    </w:p>
    <w:p>
      <w:pPr>
        <w:spacing w:line="360" w:lineRule="auto"/>
      </w:pPr>
      <w:r>
        <w:t xml:space="preserve">      let hci = 0;</w:t>
      </w:r>
    </w:p>
    <w:p>
      <w:pPr>
        <w:spacing w:line="360" w:lineRule="auto"/>
      </w:pPr>
      <w:r>
        <w:t xml:space="preserve">      data.forEach((item) =&gt; {</w:t>
      </w:r>
    </w:p>
    <w:p>
      <w:pPr>
        <w:spacing w:line="360" w:lineRule="auto"/>
      </w:pPr>
      <w:r>
        <w:t xml:space="preserve">        hci += item.hci;</w:t>
      </w:r>
    </w:p>
    <w:p>
      <w:pPr>
        <w:spacing w:line="360" w:lineRule="auto"/>
      </w:pPr>
      <w:r>
        <w:t xml:space="preserve">      });</w:t>
      </w:r>
    </w:p>
    <w:p>
      <w:pPr>
        <w:spacing w:line="360" w:lineRule="auto"/>
      </w:pPr>
      <w:r>
        <w:t xml:space="preserve">      hci = hci / data.length;</w:t>
      </w:r>
    </w:p>
    <w:p>
      <w:pPr>
        <w:spacing w:line="360" w:lineRule="auto"/>
      </w:pPr>
      <w:r>
        <w:t xml:space="preserve">      hci_gt = (hci - 0.5).toFixed(2);</w:t>
      </w:r>
    </w:p>
    <w:p>
      <w:pPr>
        <w:spacing w:line="360" w:lineRule="auto"/>
      </w:pPr>
      <w:r>
        <w:t xml:space="preserve">      hci_lt = (hci + 0.5).toFixed(2);</w:t>
      </w:r>
    </w:p>
    <w:p>
      <w:pPr>
        <w:spacing w:line="360" w:lineRule="auto"/>
      </w:pPr>
      <w:r>
        <w:t xml:space="preserve">      if (hci_gt &lt; 0) hci_gt = 0;</w:t>
      </w:r>
    </w:p>
    <w:p>
      <w:pPr>
        <w:spacing w:line="360" w:lineRule="auto"/>
      </w:pPr>
      <w:r>
        <w:t xml:space="preserve">    }</w:t>
      </w:r>
    </w:p>
    <w:p>
      <w:pPr>
        <w:spacing w:line="360" w:lineRule="auto"/>
      </w:pPr>
      <w:r>
        <w:t xml:space="preserve">    data = await Tree.find({ $and: [{ hci: { $gt: hci_gt, $lt: hci_lt } }, { status: "0" }] })</w:t>
      </w:r>
    </w:p>
    <w:p>
      <w:pPr>
        <w:spacing w:line="360" w:lineRule="auto"/>
      </w:pPr>
      <w:r>
        <w:t xml:space="preserve">      .sort({ _id: -1 })</w:t>
      </w:r>
    </w:p>
    <w:p>
      <w:pPr>
        <w:spacing w:line="360" w:lineRule="auto"/>
      </w:pPr>
      <w:r>
        <w:t xml:space="preserve">      .skip((pageNo - 1) * limit)</w:t>
      </w:r>
    </w:p>
    <w:p>
      <w:pPr>
        <w:spacing w:line="360" w:lineRule="auto"/>
      </w:pPr>
      <w:r>
        <w:t xml:space="preserve">      .limit(limit);</w:t>
      </w:r>
    </w:p>
    <w:p>
      <w:pPr>
        <w:spacing w:line="360" w:lineRule="auto"/>
      </w:pPr>
      <w:r>
        <w:t xml:space="preserve">    const list = await mergeTrees(data);</w:t>
      </w:r>
    </w:p>
    <w:p>
      <w:pPr>
        <w:pStyle w:val="3"/>
        <w:spacing w:before="156" w:beforeLines="50" w:after="156" w:afterLines="50"/>
        <w:rPr>
          <w:rFonts w:ascii="Times New Roman" w:hAnsi="Times New Roman" w:cs="Times New Roman"/>
          <w:bCs w:val="0"/>
          <w:szCs w:val="28"/>
        </w:rPr>
      </w:pPr>
      <w:bookmarkStart w:id="193" w:name="_Toc99870052"/>
      <w:bookmarkStart w:id="194" w:name="_Toc6501693"/>
      <w:bookmarkStart w:id="195" w:name="_Toc13204"/>
      <w:bookmarkStart w:id="196" w:name="_Toc8240"/>
      <w:bookmarkStart w:id="197" w:name="_Toc1141"/>
      <w:bookmarkStart w:id="198" w:name="_Toc30235"/>
      <w:bookmarkStart w:id="199" w:name="_Toc20540"/>
      <w:r>
        <w:rPr>
          <w:rFonts w:ascii="Times New Roman" w:hAnsi="Times New Roman" w:cs="Times New Roman"/>
          <w:bCs w:val="0"/>
          <w:szCs w:val="28"/>
        </w:rPr>
        <w:t>4.</w:t>
      </w:r>
      <w:bookmarkEnd w:id="193"/>
      <w:bookmarkEnd w:id="194"/>
      <w:bookmarkEnd w:id="195"/>
      <w:r>
        <w:rPr>
          <w:rFonts w:hint="eastAsia" w:ascii="Times New Roman" w:hAnsi="Times New Roman" w:cs="Times New Roman"/>
          <w:bCs w:val="0"/>
          <w:szCs w:val="28"/>
        </w:rPr>
        <w:t>9苗木交易功能的实现</w:t>
      </w:r>
      <w:bookmarkEnd w:id="196"/>
      <w:bookmarkEnd w:id="197"/>
      <w:bookmarkEnd w:id="198"/>
      <w:bookmarkEnd w:id="19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用户可通过平台进行苗木交易，在会话页面点击立即购买并跳转支付宝支付页面进行支付购买苗木，并且在苗木交易未完成前，买卖双方均可以进行取消订单，并退还钱款，且当某用户购买过此苗木后，其他用户将无法购买，仅交易双方可见，这也是避免传统苗木运行模式下出现的恶性竞争的一种方式。苗木交易功能的实现，定义了pagePay、refund、query三个函数，分别调用支付宝沙盒的页面支付、退款、支付查询接口，首先调用AliAPayForm的构造函数创建新的实例，调用setMethod方法确定请求方式，通过addField添加请求参数，再通过axios调用接口并获取交易结果。进而模拟整个支付流程。苗木交易订单详情页面如图4-9所示。</w:t>
      </w:r>
    </w:p>
    <w:p>
      <w:pPr>
        <w:spacing w:line="360" w:lineRule="auto"/>
        <w:ind w:firstLine="420" w:firstLineChars="200"/>
      </w:pPr>
      <w:r>
        <w:drawing>
          <wp:inline distT="0" distB="0" distL="114300" distR="114300">
            <wp:extent cx="5336540" cy="3168015"/>
            <wp:effectExtent l="0" t="0" r="16510" b="133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6"/>
                    <a:stretch>
                      <a:fillRect/>
                    </a:stretch>
                  </pic:blipFill>
                  <pic:spPr>
                    <a:xfrm>
                      <a:off x="0" y="0"/>
                      <a:ext cx="5336540" cy="316801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图4-9  苗木交易详情页面</w:t>
      </w:r>
    </w:p>
    <w:p>
      <w:pPr>
        <w:spacing w:line="360" w:lineRule="auto"/>
        <w:ind w:firstLine="420" w:firstLineChars="200"/>
      </w:pPr>
      <w:r>
        <w:rPr>
          <w:rFonts w:hint="eastAsia"/>
        </w:rPr>
        <w:t>其核心代码如下：</w:t>
      </w:r>
    </w:p>
    <w:p>
      <w:pPr>
        <w:numPr>
          <w:ilvl w:val="0"/>
          <w:numId w:val="6"/>
        </w:numPr>
        <w:spacing w:line="360" w:lineRule="auto"/>
        <w:ind w:firstLine="420" w:firstLineChars="200"/>
      </w:pPr>
      <w:r>
        <w:rPr>
          <w:rFonts w:hint="eastAsia"/>
        </w:rPr>
        <w:t>页面支付</w:t>
      </w:r>
    </w:p>
    <w:p>
      <w:pPr>
        <w:spacing w:line="360" w:lineRule="auto"/>
      </w:pPr>
      <w:r>
        <w:rPr>
          <w:rFonts w:hint="eastAsia"/>
        </w:rPr>
        <w:t xml:space="preserve">    const bizContent = {</w:t>
      </w:r>
    </w:p>
    <w:p>
      <w:pPr>
        <w:spacing w:line="360" w:lineRule="auto"/>
      </w:pPr>
      <w:r>
        <w:rPr>
          <w:rFonts w:hint="eastAsia"/>
        </w:rPr>
        <w:t xml:space="preserve">      out_trade_no: orderID, //单号</w:t>
      </w:r>
    </w:p>
    <w:p>
      <w:pPr>
        <w:spacing w:line="360" w:lineRule="auto"/>
      </w:pPr>
      <w:r>
        <w:rPr>
          <w:rFonts w:hint="eastAsia"/>
        </w:rPr>
        <w:t xml:space="preserve">      product_code: "FAST_INSTANT_TRADE_PAY", </w:t>
      </w:r>
    </w:p>
    <w:p>
      <w:pPr>
        <w:spacing w:line="360" w:lineRule="auto"/>
      </w:pPr>
      <w:r>
        <w:rPr>
          <w:rFonts w:hint="eastAsia"/>
        </w:rPr>
        <w:t xml:space="preserve">      subject: title, </w:t>
      </w:r>
    </w:p>
    <w:p>
      <w:pPr>
        <w:spacing w:line="360" w:lineRule="auto"/>
      </w:pPr>
      <w:r>
        <w:rPr>
          <w:rFonts w:hint="eastAsia"/>
        </w:rPr>
        <w:t xml:space="preserve">      body: describe, </w:t>
      </w:r>
    </w:p>
    <w:p>
      <w:pPr>
        <w:spacing w:line="360" w:lineRule="auto"/>
      </w:pPr>
      <w:r>
        <w:rPr>
          <w:rFonts w:hint="eastAsia"/>
        </w:rPr>
        <w:t xml:space="preserve">      total_amount: price, </w:t>
      </w:r>
    </w:p>
    <w:p>
      <w:pPr>
        <w:spacing w:line="360" w:lineRule="auto"/>
      </w:pPr>
      <w:r>
        <w:rPr>
          <w:rFonts w:hint="eastAsia"/>
        </w:rPr>
        <w:t xml:space="preserve">    };</w:t>
      </w:r>
    </w:p>
    <w:p>
      <w:pPr>
        <w:spacing w:line="360" w:lineRule="auto"/>
      </w:pPr>
      <w:r>
        <w:rPr>
          <w:rFonts w:hint="eastAsia"/>
        </w:rPr>
        <w:t xml:space="preserve">    const formData = new AliPayForm();</w:t>
      </w:r>
    </w:p>
    <w:p>
      <w:pPr>
        <w:spacing w:line="360" w:lineRule="auto"/>
      </w:pPr>
      <w:r>
        <w:rPr>
          <w:rFonts w:hint="eastAsia"/>
        </w:rPr>
        <w:t xml:space="preserve">    formData.setMethod("get");</w:t>
      </w:r>
    </w:p>
    <w:p>
      <w:pPr>
        <w:spacing w:line="360" w:lineRule="auto"/>
      </w:pPr>
      <w:r>
        <w:rPr>
          <w:rFonts w:hint="eastAsia"/>
        </w:rPr>
        <w:t xml:space="preserve">    formData.addField("bizContent", JSON.stringify(bizContent));</w:t>
      </w:r>
    </w:p>
    <w:p>
      <w:pPr>
        <w:spacing w:line="360" w:lineRule="auto"/>
      </w:pPr>
      <w:r>
        <w:rPr>
          <w:rFonts w:hint="eastAsia"/>
        </w:rPr>
        <w:t xml:space="preserve">    const url = await alipaySdk.exec("alipay.trade.page.pay", {}, { formData });</w:t>
      </w:r>
    </w:p>
    <w:p>
      <w:pPr>
        <w:numPr>
          <w:ilvl w:val="0"/>
          <w:numId w:val="6"/>
        </w:numPr>
        <w:spacing w:line="360" w:lineRule="auto"/>
        <w:ind w:firstLine="420" w:firstLineChars="200"/>
      </w:pPr>
      <w:r>
        <w:rPr>
          <w:rFonts w:hint="eastAsia"/>
        </w:rPr>
        <w:t>支付查询</w:t>
      </w:r>
    </w:p>
    <w:p>
      <w:pPr>
        <w:spacing w:line="360" w:lineRule="auto"/>
        <w:ind w:firstLine="420"/>
      </w:pPr>
      <w:r>
        <w:t>const bizContent = {</w:t>
      </w:r>
    </w:p>
    <w:p>
      <w:pPr>
        <w:spacing w:line="360" w:lineRule="auto"/>
      </w:pPr>
      <w:r>
        <w:t xml:space="preserve">      refund_amount: price, </w:t>
      </w:r>
    </w:p>
    <w:p>
      <w:pPr>
        <w:spacing w:line="360" w:lineRule="auto"/>
      </w:pPr>
      <w:r>
        <w:t xml:space="preserve">      out_trade_no: orderID, </w:t>
      </w:r>
    </w:p>
    <w:p>
      <w:pPr>
        <w:spacing w:line="360" w:lineRule="auto"/>
      </w:pPr>
      <w:r>
        <w:t xml:space="preserve">    };</w:t>
      </w:r>
    </w:p>
    <w:p>
      <w:pPr>
        <w:spacing w:line="360" w:lineRule="auto"/>
      </w:pPr>
      <w:r>
        <w:t xml:space="preserve">    const formData = new AliPayForm();</w:t>
      </w:r>
    </w:p>
    <w:p>
      <w:pPr>
        <w:spacing w:line="360" w:lineRule="auto"/>
      </w:pPr>
      <w:r>
        <w:t xml:space="preserve">    formData.setMethod("get");</w:t>
      </w:r>
    </w:p>
    <w:p>
      <w:pPr>
        <w:spacing w:line="360" w:lineRule="auto"/>
      </w:pPr>
      <w:r>
        <w:t xml:space="preserve">    formData.addField("bizContent", JSON.stringify(bizContent));</w:t>
      </w:r>
    </w:p>
    <w:p>
      <w:pPr>
        <w:spacing w:line="360" w:lineRule="auto"/>
      </w:pPr>
      <w:r>
        <w:t xml:space="preserve">    const url = await alipaySdk.exec("alipay.trade.refund", {}, { formData });</w:t>
      </w:r>
    </w:p>
    <w:p>
      <w:pPr>
        <w:spacing w:line="360" w:lineRule="auto"/>
      </w:pPr>
      <w:r>
        <w:t xml:space="preserve">    let refundRes = await axios.get(url);</w:t>
      </w:r>
    </w:p>
    <w:p>
      <w:pPr>
        <w:spacing w:line="360" w:lineRule="auto"/>
      </w:pPr>
      <w:r>
        <w:t xml:space="preserve">    refundRes = refundRes.data.alipay_trade_refund_response;</w:t>
      </w:r>
    </w:p>
    <w:p>
      <w:pPr>
        <w:spacing w:line="360" w:lineRule="auto"/>
      </w:pPr>
      <w:r>
        <w:t xml:space="preserve">    if (refundRes.code == "10000") {</w:t>
      </w:r>
    </w:p>
    <w:p>
      <w:pPr>
        <w:spacing w:line="360" w:lineRule="auto"/>
      </w:pPr>
      <w:r>
        <w:t xml:space="preserve">      if (refundRes?.fund_change == "Y") res.send(result(200, { status: 1, message: "退款成功" }, "ok"));</w:t>
      </w:r>
    </w:p>
    <w:p>
      <w:pPr>
        <w:spacing w:line="360" w:lineRule="auto"/>
      </w:pPr>
      <w:r>
        <w:t xml:space="preserve">      else if (refundRes?.fund_change == "N") {</w:t>
      </w:r>
    </w:p>
    <w:p>
      <w:pPr>
        <w:spacing w:line="360" w:lineRule="auto"/>
      </w:pPr>
      <w:r>
        <w:t xml:space="preserve">        res.send(result(200, { status: 0, message: "正在退款，请稍后进一步确认退款状态" }, "ok"));</w:t>
      </w:r>
    </w:p>
    <w:p>
      <w:pPr>
        <w:spacing w:line="360" w:lineRule="auto"/>
      </w:pPr>
      <w:r>
        <w:t xml:space="preserve">      }</w:t>
      </w:r>
    </w:p>
    <w:p>
      <w:pPr>
        <w:spacing w:line="360" w:lineRule="auto"/>
      </w:pPr>
      <w:r>
        <w:t xml:space="preserve">    } else if (refundRes.code == "20000") {</w:t>
      </w:r>
    </w:p>
    <w:p>
      <w:pPr>
        <w:spacing w:line="360" w:lineRule="auto"/>
      </w:pPr>
      <w:r>
        <w:t xml:space="preserve">      res.send(result(500, { status: -1, message: "系统繁忙" }, "ok"));</w:t>
      </w:r>
    </w:p>
    <w:p>
      <w:pPr>
        <w:spacing w:line="360" w:lineRule="auto"/>
      </w:pPr>
      <w:r>
        <w:t xml:space="preserve">    }</w:t>
      </w:r>
    </w:p>
    <w:p>
      <w:pPr>
        <w:numPr>
          <w:ilvl w:val="0"/>
          <w:numId w:val="6"/>
        </w:numPr>
        <w:spacing w:line="360" w:lineRule="auto"/>
        <w:ind w:firstLine="420" w:firstLineChars="200"/>
      </w:pPr>
      <w:r>
        <w:rPr>
          <w:rFonts w:hint="eastAsia"/>
        </w:rPr>
        <w:t>退款</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bizContent = {</w:t>
      </w:r>
    </w:p>
    <w:p>
      <w:pPr>
        <w:spacing w:line="360" w:lineRule="exact"/>
        <w:ind w:left="420"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out_trade_no: orderID,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formData = new AliPayForm();</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formData.setMethod("get");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formData.addField("bizContent", JSON.stringify(bizContent));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url = await alipaySdk.exec("alipay.trade.query", {}, { formData });</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let queryRes = await axios.get(url);</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queryRes = queryRes.data.alipay_trade_query_response;</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if (queryRes.code == "10000")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switch (queryRes.trade_status) {</w:t>
      </w:r>
    </w:p>
    <w:p>
      <w:pPr>
        <w:spacing w:line="360" w:lineRule="exact"/>
        <w:ind w:left="84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case "WAIT_BUYER_PAY":</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0, massage: "交易创建，等待买家付款" }, "ok"));</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"TRADE_CLOSED":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1, massage: "未付款交易超时关闭，或支付完成后全额退款"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"TRADE_SUCCESS":</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 xml:space="preserve"> res.send(result(200, { ...queryRes, status: 2, massage: "交易支付成功"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"TRADE_FINISHED":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3, massage: "交易结束，不可退款"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else if (queryRes.code == "40004")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-1, massage: "交易不存在，请立即支付" }, "ok"));</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bookmarkStart w:id="200" w:name="_Toc403594220"/>
      <w:bookmarkStart w:id="201" w:name="_Toc410076355"/>
      <w:bookmarkStart w:id="202" w:name="_Toc410223050"/>
      <w:bookmarkStart w:id="203" w:name="_Toc408344978"/>
      <w:bookmarkStart w:id="204" w:name="_Toc413272468"/>
    </w:p>
    <w:p>
      <w:pPr>
        <w:pStyle w:val="3"/>
        <w:spacing w:before="156" w:beforeLines="50" w:after="156" w:afterLines="50"/>
        <w:rPr>
          <w:rFonts w:ascii="Times New Roman" w:hAnsi="Times New Roman" w:cs="Times New Roman"/>
          <w:bCs w:val="0"/>
          <w:szCs w:val="28"/>
        </w:rPr>
      </w:pPr>
      <w:bookmarkStart w:id="205" w:name="_Toc25455"/>
      <w:r>
        <w:rPr>
          <w:rFonts w:ascii="Times New Roman" w:hAnsi="Times New Roman" w:cs="Times New Roman"/>
          <w:bCs w:val="0"/>
          <w:szCs w:val="28"/>
        </w:rPr>
        <w:t>4.</w:t>
      </w:r>
      <w:r>
        <w:rPr>
          <w:rFonts w:hint="eastAsia" w:ascii="Times New Roman" w:hAnsi="Times New Roman" w:cs="Times New Roman"/>
          <w:bCs w:val="0"/>
          <w:szCs w:val="28"/>
        </w:rPr>
        <w:t>10统计分析功能的实现</w:t>
      </w:r>
      <w:bookmarkEnd w:id="205"/>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管理员用户可登录管理系统，点击统计分析按钮，查看整个苗木交易平台的数据统计。统计分析功能的实现，定义了dataAnalysis函数，通过new Data() 方法获取近一周的起止时间，再通过Promise.all() 分别执行各个模型的find方法获取相应的数据，以及通过map集合进行整合，由于服务端不能传递map类型的数据，最后使用Array.from()进行转换为普通数组，并返回给客户端。统计分析页面如图4-10所示。</w:t>
      </w:r>
    </w:p>
    <w:p>
      <w:pPr>
        <w:spacing w:before="156" w:beforeLines="50" w:after="156" w:afterLines="50" w:line="360" w:lineRule="auto"/>
        <w:ind w:firstLine="420" w:firstLineChars="200"/>
        <w:rPr>
          <w:color w:val="000000" w:themeColor="text1"/>
          <w:szCs w:val="28"/>
        </w:rPr>
      </w:pPr>
      <w:r>
        <w:drawing>
          <wp:inline distT="0" distB="0" distL="114300" distR="114300">
            <wp:extent cx="5357495" cy="2633980"/>
            <wp:effectExtent l="0" t="0" r="14605" b="1397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7"/>
                    <a:stretch>
                      <a:fillRect/>
                    </a:stretch>
                  </pic:blipFill>
                  <pic:spPr>
                    <a:xfrm>
                      <a:off x="0" y="0"/>
                      <a:ext cx="5357495" cy="2633980"/>
                    </a:xfrm>
                    <a:prstGeom prst="rect">
                      <a:avLst/>
                    </a:prstGeom>
                    <a:noFill/>
                    <a:ln>
                      <a:noFill/>
                    </a:ln>
                  </pic:spPr>
                </pic:pic>
              </a:graphicData>
            </a:graphic>
          </wp:inline>
        </w:drawing>
      </w:r>
      <w:bookmarkStart w:id="206" w:name="_Toc1743"/>
      <w:bookmarkStart w:id="207" w:name="_Toc6767"/>
      <w:bookmarkStart w:id="208" w:name="_Toc12601"/>
      <w:bookmarkStart w:id="209" w:name="_Toc10272"/>
    </w:p>
    <w:p>
      <w:pPr>
        <w:spacing w:line="360" w:lineRule="auto"/>
        <w:jc w:val="center"/>
        <w:rPr>
          <w:rFonts w:ascii="黑体" w:hAnsi="黑体" w:eastAsia="黑体" w:cs="黑体"/>
          <w:sz w:val="18"/>
          <w:szCs w:val="18"/>
        </w:rPr>
      </w:pPr>
      <w:r>
        <w:rPr>
          <w:rFonts w:hint="eastAsia" w:ascii="黑体" w:hAnsi="黑体" w:eastAsia="黑体" w:cs="黑体"/>
          <w:sz w:val="18"/>
          <w:szCs w:val="18"/>
        </w:rPr>
        <w:t>图4-10  统计分析页面</w:t>
      </w:r>
    </w:p>
    <w:p>
      <w:pPr>
        <w:spacing w:line="360" w:lineRule="auto"/>
        <w:ind w:firstLine="420" w:firstLineChars="200"/>
      </w:pPr>
      <w:r>
        <w:rPr>
          <w:rFonts w:hint="eastAsia"/>
        </w:rPr>
        <w:t>其核心代码如下：</w:t>
      </w:r>
    </w:p>
    <w:p>
      <w:pPr>
        <w:spacing w:line="360" w:lineRule="auto"/>
        <w:ind w:firstLine="420" w:firstLineChars="200"/>
      </w:pPr>
      <w:r>
        <w:t>const endTime = new Date();</w:t>
      </w:r>
    </w:p>
    <w:p>
      <w:pPr>
        <w:spacing w:line="360" w:lineRule="auto"/>
        <w:ind w:firstLine="420" w:firstLineChars="200"/>
      </w:pPr>
      <w:r>
        <w:t>let startTime = new Date(endTime.getTime() - 24 * 60 * 60 * 10 * 1000);</w:t>
      </w:r>
    </w:p>
    <w:p>
      <w:pPr>
        <w:spacing w:line="360" w:lineRule="auto"/>
        <w:ind w:firstLine="420" w:firstLineChars="200"/>
      </w:pPr>
      <w:r>
        <w:t>const data = await Promise.all([User.count(), Tree.count(), Order.count(), Order.find({ time: { $gte: startTime, $lte: endTime } }), Tree.find().sort({ _id: -1 }).limit(100)]);</w:t>
      </w:r>
    </w:p>
    <w:p>
      <w:pPr>
        <w:spacing w:line="360" w:lineRule="auto"/>
      </w:pPr>
      <w:r>
        <w:t xml:space="preserve">    const orders = data[3];</w:t>
      </w:r>
    </w:p>
    <w:p>
      <w:pPr>
        <w:spacing w:line="360" w:lineRule="auto"/>
      </w:pPr>
      <w:r>
        <w:t xml:space="preserve">    const trees = data[4];</w:t>
      </w:r>
    </w:p>
    <w:p>
      <w:pPr>
        <w:spacing w:line="360" w:lineRule="auto"/>
      </w:pPr>
      <w:r>
        <w:t xml:space="preserve">    const weeklyVolume = [0, 0, 0, 0, 0, 0, 0];</w:t>
      </w:r>
    </w:p>
    <w:p>
      <w:pPr>
        <w:spacing w:line="360" w:lineRule="auto"/>
      </w:pPr>
      <w:r>
        <w:t xml:space="preserve">    orders.forEach((item) =&gt; {</w:t>
      </w:r>
      <w:r>
        <w:rPr>
          <w:rFonts w:hint="eastAsia"/>
        </w:rPr>
        <w:t xml:space="preserve"> </w:t>
      </w:r>
      <w:r>
        <w:t>weeklyVolume[item.time.getDay()]++;</w:t>
      </w:r>
      <w:r>
        <w:rPr>
          <w:rFonts w:hint="eastAsia"/>
        </w:rPr>
        <w:t xml:space="preserve"> </w:t>
      </w:r>
      <w:r>
        <w:t>});</w:t>
      </w:r>
    </w:p>
    <w:p>
      <w:pPr>
        <w:spacing w:line="360" w:lineRule="auto"/>
        <w:ind w:firstLine="420"/>
      </w:pPr>
      <w:r>
        <w:t>let popularType = new Map();</w:t>
      </w:r>
    </w:p>
    <w:p>
      <w:pPr>
        <w:spacing w:line="360" w:lineRule="auto"/>
        <w:ind w:firstLine="420" w:firstLineChars="200"/>
      </w:pPr>
      <w:r>
        <w:t>trees.forEach((item) =&gt; {</w:t>
      </w:r>
    </w:p>
    <w:p>
      <w:pPr>
        <w:spacing w:line="360" w:lineRule="auto"/>
        <w:ind w:left="420" w:firstLine="420" w:firstLineChars="200"/>
      </w:pPr>
      <w:r>
        <w:t>let type = item.type;</w:t>
      </w:r>
    </w:p>
    <w:p>
      <w:pPr>
        <w:spacing w:line="360" w:lineRule="auto"/>
        <w:ind w:left="420" w:firstLine="420" w:firstLineChars="200"/>
      </w:pPr>
      <w:r>
        <w:t>if (popularType.has(type)) popularType.set(type, popularType.get(type) + 1);</w:t>
      </w:r>
    </w:p>
    <w:p>
      <w:pPr>
        <w:spacing w:line="360" w:lineRule="auto"/>
        <w:ind w:firstLine="627" w:firstLineChars="299"/>
      </w:pPr>
      <w:r>
        <w:t xml:space="preserve">  else popularType.set(type, 1);  </w:t>
      </w:r>
    </w:p>
    <w:p>
      <w:pPr>
        <w:spacing w:line="360" w:lineRule="auto"/>
        <w:ind w:firstLine="420" w:firstLineChars="200"/>
      </w:pPr>
      <w:r>
        <w:t>});</w:t>
      </w:r>
    </w:p>
    <w:p>
      <w:pPr>
        <w:spacing w:line="360" w:lineRule="auto"/>
        <w:ind w:firstLine="420" w:firstLineChars="200"/>
      </w:pPr>
      <w:r>
        <w:t>popularType = Array.from(popularType, ([key, value]) =&gt; ({ name: key, value }));</w:t>
      </w:r>
    </w:p>
    <w:p>
      <w:pPr>
        <w:pStyle w:val="3"/>
        <w:spacing w:before="156" w:beforeLines="50" w:after="156" w:afterLines="50"/>
        <w:rPr>
          <w:rFonts w:ascii="Times New Roman" w:hAnsi="Times New Roman" w:cs="Times New Roman"/>
          <w:bCs w:val="0"/>
          <w:szCs w:val="28"/>
        </w:rPr>
      </w:pPr>
      <w:bookmarkStart w:id="210" w:name="_Toc3629"/>
      <w:r>
        <w:rPr>
          <w:rFonts w:ascii="Times New Roman" w:hAnsi="Times New Roman" w:cs="Times New Roman"/>
          <w:bCs w:val="0"/>
          <w:szCs w:val="28"/>
        </w:rPr>
        <w:t>4.</w:t>
      </w:r>
      <w:r>
        <w:rPr>
          <w:rFonts w:hint="eastAsia" w:ascii="Times New Roman" w:hAnsi="Times New Roman" w:cs="Times New Roman"/>
          <w:bCs w:val="0"/>
          <w:szCs w:val="28"/>
        </w:rPr>
        <w:t>11用户管理功能的实现</w:t>
      </w:r>
      <w:bookmarkEnd w:id="210"/>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管理员用户可登录管理系统，点击用户管理按钮，对用户数据进行修改，包括新增用户、删除用户、修改用户信息、审核用户，且可以根据账号或者用户名查找相关用户。用户管理功能的实现，分别定义了addUser、removeById、modifyById、getUserList的函数。addUser中将客户端传递的数据作为参数，通过调用new User() 新建实例，再通过save方法存储数据。removeById 方法中通过调用findByIdAndDelete方法进行删除用户。modifyById中将客户端传递来的id以及需要修改用户信息作为参数，通过调用findByIdAndUpdate方法实现用户信息修改。getUserList中通过将客户端传递的account或name的数据，采用new RegExp() 创建正则表达式，并通过User.find方法查询对应的用户并返回。用户管理页面如图4-11所示。</w:t>
      </w:r>
    </w:p>
    <w:p>
      <w:pPr>
        <w:spacing w:line="360" w:lineRule="auto"/>
        <w:ind w:firstLine="420" w:firstLineChars="200"/>
        <w:jc w:val="center"/>
        <w:rPr>
          <w:rFonts w:ascii="Times New Roman" w:hAnsi="Times New Roman" w:eastAsia="宋体" w:cs="Times New Roman"/>
          <w:color w:val="000000" w:themeColor="text1"/>
          <w:szCs w:val="21"/>
        </w:rPr>
      </w:pPr>
      <w:r>
        <w:drawing>
          <wp:inline distT="0" distB="0" distL="114300" distR="114300">
            <wp:extent cx="5342890" cy="2633345"/>
            <wp:effectExtent l="0" t="0" r="10160" b="1460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8"/>
                    <a:stretch>
                      <a:fillRect/>
                    </a:stretch>
                  </pic:blipFill>
                  <pic:spPr>
                    <a:xfrm>
                      <a:off x="0" y="0"/>
                      <a:ext cx="5342890" cy="263334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图4-11  用户管理页面</w:t>
      </w:r>
    </w:p>
    <w:p>
      <w:pPr>
        <w:pStyle w:val="3"/>
        <w:spacing w:before="156" w:beforeLines="50" w:after="156" w:afterLines="50"/>
        <w:rPr>
          <w:rFonts w:ascii="Times New Roman" w:hAnsi="Times New Roman" w:cs="Times New Roman"/>
          <w:bCs w:val="0"/>
          <w:szCs w:val="28"/>
        </w:rPr>
      </w:pPr>
      <w:bookmarkStart w:id="211" w:name="_Toc17652"/>
      <w:r>
        <w:rPr>
          <w:rFonts w:ascii="Times New Roman" w:hAnsi="Times New Roman" w:cs="Times New Roman"/>
          <w:bCs w:val="0"/>
          <w:szCs w:val="28"/>
        </w:rPr>
        <w:t>4.</w:t>
      </w:r>
      <w:r>
        <w:rPr>
          <w:rFonts w:hint="eastAsia" w:ascii="Times New Roman" w:hAnsi="Times New Roman" w:cs="Times New Roman"/>
          <w:bCs w:val="0"/>
          <w:szCs w:val="28"/>
        </w:rPr>
        <w:t>12苗木管理功能的实现</w:t>
      </w:r>
      <w:bookmarkEnd w:id="211"/>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管理员用户可登录管理系统，点击苗木管理按钮，对苗木数据进行修改，包括新增苗木、删除苗木、修改苗木信息、审核苗木，且可以根据苗木类型或者地区查找相关苗木。苗木管理功能的实现，分别定义了addTree、removeById、modifyById、getTreeList的函数。addTree中将客户端传递的数据作为参数，通过调用new Tree() 新建实例，再通过save方法存储数据。removeById 中通过调用findByIdAndDelete方法进行删除苗木。modifyById中将客户端传递来的id以及需要修改的苗木信息作为参数，通过调用findByIdAndUpdate方法实现苗木信息修改。getTreeList中通过将客户端传递的type或location的数据，采用new RegExp() 创建正则表达式，并通过Tree.find方法查询对应的苗木并返回。苗木管理页面如图4-12所示。</w:t>
      </w:r>
    </w:p>
    <w:p>
      <w:pPr>
        <w:spacing w:line="360" w:lineRule="auto"/>
        <w:ind w:firstLine="420" w:firstLineChars="200"/>
        <w:jc w:val="center"/>
        <w:rPr>
          <w:rFonts w:ascii="Times New Roman" w:hAnsi="Times New Roman" w:eastAsia="宋体" w:cs="Times New Roman"/>
          <w:color w:val="000000" w:themeColor="text1"/>
          <w:szCs w:val="21"/>
        </w:rPr>
      </w:pPr>
      <w:r>
        <w:drawing>
          <wp:inline distT="0" distB="0" distL="114300" distR="114300">
            <wp:extent cx="5413375" cy="2665095"/>
            <wp:effectExtent l="0" t="0" r="15875"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9"/>
                    <a:stretch>
                      <a:fillRect/>
                    </a:stretch>
                  </pic:blipFill>
                  <pic:spPr>
                    <a:xfrm>
                      <a:off x="0" y="0"/>
                      <a:ext cx="5413375" cy="266509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图4-12  苗木管理页面</w:t>
      </w:r>
    </w:p>
    <w:p>
      <w:pPr>
        <w:pStyle w:val="3"/>
        <w:spacing w:before="156" w:beforeLines="50" w:after="156" w:afterLines="50"/>
        <w:rPr>
          <w:rFonts w:ascii="Times New Roman" w:hAnsi="Times New Roman" w:cs="Times New Roman"/>
          <w:bCs w:val="0"/>
          <w:szCs w:val="28"/>
        </w:rPr>
      </w:pPr>
      <w:bookmarkStart w:id="212" w:name="_Toc32333"/>
      <w:r>
        <w:rPr>
          <w:rFonts w:ascii="Times New Roman" w:hAnsi="Times New Roman" w:cs="Times New Roman"/>
          <w:bCs w:val="0"/>
          <w:szCs w:val="28"/>
        </w:rPr>
        <w:t>4.</w:t>
      </w:r>
      <w:r>
        <w:rPr>
          <w:rFonts w:hint="eastAsia" w:ascii="Times New Roman" w:hAnsi="Times New Roman" w:cs="Times New Roman"/>
          <w:bCs w:val="0"/>
          <w:szCs w:val="28"/>
        </w:rPr>
        <w:t>13订单管理功能的实现</w:t>
      </w:r>
      <w:bookmarkEnd w:id="212"/>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管理员用户可登录管理系统，点击订单管理按钮，查看订单信息以及删除相关订单，并且可以根据苗木类型或者苗木所有者查找相关订单。订单管理功能的实现，分别定义了getOrderList、removeById、的函数。getOrderList中通过将客户端传递的type或userID的数据，采用new RegExp() 创建正则表达式，并通过Order.find方法查询对应的订单并返回。removeById 中通过调用findByIdAndDelete方法进行删除苗木，并且客户端会判断订单的状态，仅已完成的订单可以删除，否则将提示“订单正在进行中...”。订单管理页面如图4-13所示。</w:t>
      </w:r>
    </w:p>
    <w:p>
      <w:pPr>
        <w:spacing w:line="360" w:lineRule="auto"/>
        <w:ind w:firstLine="420" w:firstLineChars="200"/>
        <w:jc w:val="center"/>
        <w:rPr>
          <w:rFonts w:ascii="Times New Roman" w:hAnsi="Times New Roman" w:eastAsia="宋体" w:cs="Times New Roman"/>
          <w:color w:val="000000" w:themeColor="text1"/>
          <w:szCs w:val="21"/>
        </w:rPr>
      </w:pPr>
      <w:r>
        <w:drawing>
          <wp:inline distT="0" distB="0" distL="114300" distR="114300">
            <wp:extent cx="5462270" cy="1842770"/>
            <wp:effectExtent l="0" t="0" r="0"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0"/>
                    <a:srcRect r="417" b="31750"/>
                    <a:stretch>
                      <a:fillRect/>
                    </a:stretch>
                  </pic:blipFill>
                  <pic:spPr>
                    <a:xfrm>
                      <a:off x="0" y="0"/>
                      <a:ext cx="5462270" cy="184277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图4-13  订单管理页面</w:t>
      </w:r>
    </w:p>
    <w:p>
      <w:pPr>
        <w:pStyle w:val="2"/>
        <w:spacing w:before="156" w:beforeLines="50" w:after="156" w:afterLines="50"/>
        <w:rPr>
          <w:bCs w:val="0"/>
          <w:color w:val="000000" w:themeColor="text1"/>
          <w:szCs w:val="28"/>
        </w:rPr>
      </w:pPr>
      <w:bookmarkStart w:id="213" w:name="_Toc28970"/>
      <w:r>
        <w:rPr>
          <w:bCs w:val="0"/>
          <w:color w:val="000000" w:themeColor="text1"/>
          <w:szCs w:val="28"/>
        </w:rPr>
        <w:t>5 系统测试</w:t>
      </w:r>
      <w:bookmarkEnd w:id="206"/>
      <w:bookmarkEnd w:id="207"/>
      <w:bookmarkEnd w:id="208"/>
      <w:bookmarkEnd w:id="209"/>
      <w:bookmarkEnd w:id="213"/>
    </w:p>
    <w:p>
      <w:pPr>
        <w:spacing w:before="156" w:beforeLines="50" w:after="156" w:afterLines="50" w:line="360" w:lineRule="exact"/>
        <w:outlineLvl w:val="1"/>
        <w:rPr>
          <w:rFonts w:ascii="Times New Roman" w:hAnsi="Times New Roman" w:eastAsia="黑体" w:cs="Times New Roman"/>
          <w:color w:val="000000" w:themeColor="text1"/>
        </w:rPr>
      </w:pPr>
      <w:bookmarkStart w:id="214" w:name="_Toc2722"/>
      <w:bookmarkStart w:id="215" w:name="_Toc5210"/>
      <w:bookmarkStart w:id="216" w:name="_Toc18870"/>
      <w:bookmarkStart w:id="217" w:name="_Toc21514"/>
      <w:r>
        <w:rPr>
          <w:rFonts w:ascii="Times New Roman" w:hAnsi="Times New Roman" w:eastAsia="黑体" w:cs="Times New Roman"/>
          <w:color w:val="000000" w:themeColor="text1"/>
          <w:sz w:val="28"/>
          <w:szCs w:val="28"/>
        </w:rPr>
        <w:t>5.1</w:t>
      </w:r>
      <w:r>
        <w:rPr>
          <w:rFonts w:hint="eastAsia" w:ascii="Times New Roman" w:hAnsi="Times New Roman" w:eastAsia="黑体" w:cs="Times New Roman"/>
          <w:color w:val="000000" w:themeColor="text1"/>
          <w:sz w:val="28"/>
          <w:szCs w:val="28"/>
        </w:rPr>
        <w:t>系统</w:t>
      </w:r>
      <w:r>
        <w:rPr>
          <w:rFonts w:ascii="Times New Roman" w:hAnsi="Times New Roman" w:eastAsia="黑体" w:cs="Times New Roman"/>
          <w:color w:val="000000" w:themeColor="text1"/>
          <w:sz w:val="28"/>
          <w:szCs w:val="28"/>
        </w:rPr>
        <w:t>测试</w:t>
      </w:r>
      <w:bookmarkEnd w:id="214"/>
      <w:bookmarkEnd w:id="215"/>
      <w:r>
        <w:rPr>
          <w:rFonts w:hint="eastAsia" w:ascii="Times New Roman" w:hAnsi="Times New Roman" w:eastAsia="黑体" w:cs="Times New Roman"/>
          <w:color w:val="000000" w:themeColor="text1"/>
          <w:sz w:val="28"/>
          <w:szCs w:val="28"/>
        </w:rPr>
        <w:t>原理</w:t>
      </w:r>
      <w:bookmarkEnd w:id="216"/>
      <w:bookmarkEnd w:id="217"/>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随着信息产业的不断发展完善，在软件研发中，软件检测的重要性不断凸显，同时软件测试的相关技术以及流程也不断完善，这在很大程度上提升软件研发质量的稳定性。在这个过程中，软件品质的概念在软件研发中渗透，也促进了软件研发专业性水平的提升</w:t>
      </w:r>
      <w:r>
        <w:rPr>
          <w:rFonts w:hint="eastAsia" w:ascii="Times New Roman" w:hAnsi="Times New Roman" w:cs="Times New Roman"/>
          <w:bCs/>
          <w:kern w:val="0"/>
          <w:szCs w:val="21"/>
          <w:vertAlign w:val="superscript"/>
        </w:rPr>
        <w:fldChar w:fldCharType="begin"/>
      </w:r>
      <w:r>
        <w:rPr>
          <w:rFonts w:hint="eastAsia" w:ascii="Times New Roman" w:hAnsi="Times New Roman" w:cs="Times New Roman"/>
          <w:bCs/>
          <w:kern w:val="0"/>
          <w:szCs w:val="21"/>
          <w:vertAlign w:val="superscript"/>
        </w:rPr>
        <w:instrText xml:space="preserve"> REF _Ref9074 \r \h </w:instrText>
      </w:r>
      <w:r>
        <w:rPr>
          <w:rFonts w:hint="eastAsia" w:ascii="Times New Roman" w:hAnsi="Times New Roman" w:cs="Times New Roman"/>
          <w:bCs/>
          <w:kern w:val="0"/>
          <w:szCs w:val="21"/>
          <w:vertAlign w:val="superscript"/>
        </w:rPr>
        <w:fldChar w:fldCharType="separate"/>
      </w:r>
      <w:r>
        <w:rPr>
          <w:rFonts w:hint="eastAsia" w:ascii="Times New Roman" w:hAnsi="Times New Roman" w:cs="Times New Roman"/>
          <w:bCs/>
          <w:kern w:val="0"/>
          <w:szCs w:val="21"/>
          <w:vertAlign w:val="superscript"/>
        </w:rPr>
        <w:t>[10]</w:t>
      </w:r>
      <w:r>
        <w:rPr>
          <w:rFonts w:hint="eastAsia" w:ascii="Times New Roman" w:hAnsi="Times New Roman" w:cs="Times New Roman"/>
          <w:bCs/>
          <w:kern w:val="0"/>
          <w:szCs w:val="21"/>
          <w:vertAlign w:val="superscript"/>
        </w:rPr>
        <w:fldChar w:fldCharType="end"/>
      </w:r>
      <w:r>
        <w:rPr>
          <w:rFonts w:hint="eastAsia" w:ascii="Times New Roman" w:hAnsi="Times New Roman" w:cs="Times New Roman"/>
          <w:bCs/>
          <w:kern w:val="0"/>
          <w:szCs w:val="21"/>
        </w:rPr>
        <w:t>对于开发系统而言，完成了开发的流程只是开始，接下来要做的就是对所开发的系统进行功能的测试，每一个功能都要进行测试，测试方法一般有黑盒测试和白盒测试，白盒测试是基于对软件内部结构和实现细节的了解来设计测试用例和评估软件的质量。在白盒测试中，测试人员可以查看源代码、设计文档和算法等软件内部细节，从而理解软件的内部工作原理。本次测试采用黑盒测试，测试过程中，通常会将程序看作一个不能打开的黑盒子，在测试人员无法从外面看见产品内部结构的情况下，对软件界面和软件功能进行测试</w:t>
      </w:r>
      <w:r>
        <w:rPr>
          <w:rFonts w:hint="eastAsia" w:ascii="Times New Roman" w:hAnsi="Times New Roman" w:cs="Times New Roman"/>
          <w:bCs/>
          <w:kern w:val="0"/>
          <w:szCs w:val="21"/>
          <w:vertAlign w:val="superscript"/>
        </w:rPr>
        <w:fldChar w:fldCharType="begin"/>
      </w:r>
      <w:r>
        <w:rPr>
          <w:rFonts w:hint="eastAsia" w:ascii="Times New Roman" w:hAnsi="Times New Roman" w:cs="Times New Roman"/>
          <w:bCs/>
          <w:kern w:val="0"/>
          <w:szCs w:val="21"/>
          <w:vertAlign w:val="superscript"/>
        </w:rPr>
        <w:instrText xml:space="preserve"> REF _Ref9968 \r \h </w:instrText>
      </w:r>
      <w:r>
        <w:rPr>
          <w:rFonts w:hint="eastAsia" w:ascii="Times New Roman" w:hAnsi="Times New Roman" w:cs="Times New Roman"/>
          <w:bCs/>
          <w:kern w:val="0"/>
          <w:szCs w:val="21"/>
          <w:vertAlign w:val="superscript"/>
        </w:rPr>
        <w:fldChar w:fldCharType="separate"/>
      </w:r>
      <w:r>
        <w:rPr>
          <w:rFonts w:hint="eastAsia" w:ascii="Times New Roman" w:hAnsi="Times New Roman" w:cs="Times New Roman"/>
          <w:bCs/>
          <w:kern w:val="0"/>
          <w:szCs w:val="21"/>
          <w:vertAlign w:val="superscript"/>
        </w:rPr>
        <w:t>[11]</w:t>
      </w:r>
      <w:r>
        <w:rPr>
          <w:rFonts w:hint="eastAsia" w:ascii="Times New Roman" w:hAnsi="Times New Roman" w:cs="Times New Roman"/>
          <w:bCs/>
          <w:kern w:val="0"/>
          <w:szCs w:val="21"/>
          <w:vertAlign w:val="superscript"/>
        </w:rPr>
        <w:fldChar w:fldCharType="end"/>
      </w:r>
      <w:r>
        <w:rPr>
          <w:rFonts w:hint="eastAsia" w:ascii="Times New Roman" w:hAnsi="Times New Roman" w:cs="Times New Roman"/>
          <w:bCs/>
          <w:kern w:val="0"/>
          <w:szCs w:val="21"/>
        </w:rPr>
        <w:t>。</w:t>
      </w:r>
    </w:p>
    <w:p>
      <w:pPr>
        <w:pStyle w:val="3"/>
        <w:spacing w:before="156" w:beforeLines="50" w:after="156" w:afterLines="50"/>
        <w:rPr>
          <w:rFonts w:ascii="Times New Roman" w:hAnsi="Times New Roman" w:cs="Times New Roman"/>
          <w:bCs w:val="0"/>
          <w:color w:val="000000" w:themeColor="text1"/>
          <w:szCs w:val="28"/>
        </w:rPr>
      </w:pPr>
      <w:bookmarkStart w:id="218" w:name="_Toc8747"/>
      <w:bookmarkStart w:id="219" w:name="_Toc15728"/>
      <w:bookmarkStart w:id="220" w:name="_Toc1167"/>
      <w:bookmarkStart w:id="221" w:name="_Toc28787"/>
      <w:r>
        <w:rPr>
          <w:rFonts w:ascii="Times New Roman" w:hAnsi="Times New Roman" w:cs="Times New Roman"/>
          <w:bCs w:val="0"/>
          <w:color w:val="000000" w:themeColor="text1"/>
          <w:szCs w:val="28"/>
        </w:rPr>
        <w:t>5.2</w:t>
      </w:r>
      <w:r>
        <w:rPr>
          <w:rFonts w:hint="eastAsia" w:ascii="Times New Roman" w:hAnsi="Times New Roman" w:cs="Times New Roman"/>
          <w:bCs w:val="0"/>
          <w:color w:val="000000" w:themeColor="text1"/>
          <w:szCs w:val="28"/>
        </w:rPr>
        <w:t>注册登录功能测试</w:t>
      </w:r>
      <w:bookmarkEnd w:id="218"/>
      <w:bookmarkEnd w:id="219"/>
      <w:bookmarkEnd w:id="220"/>
      <w:r>
        <w:rPr>
          <w:rFonts w:hint="eastAsia" w:ascii="Times New Roman" w:hAnsi="Times New Roman" w:cs="Times New Roman"/>
          <w:bCs w:val="0"/>
          <w:color w:val="000000" w:themeColor="text1"/>
          <w:szCs w:val="28"/>
        </w:rPr>
        <w:t>用例</w:t>
      </w:r>
      <w:bookmarkEnd w:id="221"/>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注册登录功能测试包括：用户是否能够成功登录、用户是否能够成功注册。用户登录测试用例如表 5-1 所示。用户注册测试用例如表 5-2 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 xml:space="preserve">-1 </w:t>
      </w:r>
      <w:r>
        <w:rPr>
          <w:rFonts w:ascii="Times New Roman" w:hAnsi="Times New Roman" w:eastAsia="楷体" w:cs="Times New Roman"/>
          <w:sz w:val="18"/>
          <w:szCs w:val="18"/>
        </w:rPr>
        <w:t>用户登录测试</w:t>
      </w:r>
      <w:r>
        <w:rPr>
          <w:rFonts w:hint="eastAsia" w:ascii="Times New Roman" w:hAnsi="Times New Roman" w:eastAsia="楷体" w:cs="Times New Roman"/>
          <w:sz w:val="18"/>
          <w:szCs w:val="18"/>
        </w:rPr>
        <w:t>用例</w:t>
      </w:r>
      <w:r>
        <w:rPr>
          <w:rFonts w:ascii="Times New Roman" w:hAnsi="Times New Roman" w:eastAsia="楷体" w:cs="Times New Roman"/>
          <w:sz w:val="18"/>
          <w:szCs w:val="18"/>
        </w:rPr>
        <w:t>表</w:t>
      </w:r>
    </w:p>
    <w:tbl>
      <w:tblPr>
        <w:tblStyle w:val="21"/>
        <w:tblW w:w="4799" w:type="pct"/>
        <w:tblInd w:w="0" w:type="dxa"/>
        <w:tblBorders>
          <w:top w:val="single" w:color="auto" w:sz="8" w:space="0"/>
          <w:left w:val="none" w:color="auto" w:sz="0" w:space="0"/>
          <w:bottom w:val="single" w:color="auto" w:sz="8" w:space="0"/>
          <w:right w:val="none" w:color="auto" w:sz="0" w:space="0"/>
          <w:insideH w:val="none" w:color="auto" w:sz="0"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用户登录</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5" w:type="pct"/>
            <w:tcBorders>
              <w:top w:val="single" w:color="auto" w:sz="12" w:space="0"/>
              <w:left w:val="nil"/>
              <w:bottom w:val="single" w:color="auto" w:sz="8" w:space="0"/>
            </w:tcBorders>
          </w:tcPr>
          <w:p>
            <w:pPr>
              <w:pStyle w:val="47"/>
              <w:spacing w:line="360" w:lineRule="exact"/>
              <w:ind w:firstLine="420"/>
              <w:jc w:val="left"/>
              <w:rPr>
                <w:kern w:val="0"/>
                <w:sz w:val="21"/>
                <w:szCs w:val="21"/>
              </w:rPr>
            </w:pPr>
            <w:r>
              <w:rPr>
                <w:kern w:val="0"/>
                <w:sz w:val="21"/>
                <w:szCs w:val="21"/>
              </w:rPr>
              <w:t>01</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5"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测试系统登录功能是否正常、稳定</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（1）用户登录本系统并在登录界面输入用户名“</w:t>
            </w:r>
            <w:r>
              <w:rPr>
                <w:rFonts w:hint="eastAsia"/>
                <w:kern w:val="0"/>
                <w:sz w:val="21"/>
                <w:szCs w:val="21"/>
              </w:rPr>
              <w:t>admin</w:t>
            </w:r>
            <w:r>
              <w:rPr>
                <w:kern w:val="0"/>
                <w:sz w:val="21"/>
                <w:szCs w:val="21"/>
              </w:rPr>
              <w:t>”，密码“</w:t>
            </w:r>
            <w:r>
              <w:rPr>
                <w:rFonts w:hint="eastAsia"/>
                <w:kern w:val="0"/>
                <w:sz w:val="21"/>
                <w:szCs w:val="21"/>
              </w:rPr>
              <w:t>admin</w:t>
            </w:r>
            <w:r>
              <w:rPr>
                <w:kern w:val="0"/>
                <w:sz w:val="21"/>
                <w:szCs w:val="21"/>
              </w:rPr>
              <w:t>”点击登录按钮</w:t>
            </w:r>
          </w:p>
          <w:p>
            <w:pPr>
              <w:pStyle w:val="47"/>
              <w:spacing w:line="360" w:lineRule="exact"/>
              <w:ind w:firstLine="420"/>
              <w:jc w:val="left"/>
              <w:rPr>
                <w:kern w:val="0"/>
                <w:sz w:val="21"/>
                <w:szCs w:val="21"/>
              </w:rPr>
            </w:pPr>
            <w:r>
              <w:rPr>
                <w:kern w:val="0"/>
                <w:sz w:val="21"/>
                <w:szCs w:val="21"/>
              </w:rPr>
              <w:t>（2）用户要登录本系统并在登录界面输入用户名“</w:t>
            </w:r>
            <w:r>
              <w:rPr>
                <w:rFonts w:hint="eastAsia"/>
                <w:kern w:val="0"/>
                <w:sz w:val="21"/>
                <w:szCs w:val="21"/>
              </w:rPr>
              <w:t>admin</w:t>
            </w:r>
            <w:r>
              <w:rPr>
                <w:kern w:val="0"/>
                <w:sz w:val="21"/>
                <w:szCs w:val="21"/>
              </w:rPr>
              <w:t>”，密码“</w:t>
            </w:r>
            <w:r>
              <w:rPr>
                <w:rFonts w:hint="eastAsia"/>
                <w:kern w:val="0"/>
                <w:sz w:val="21"/>
                <w:szCs w:val="21"/>
              </w:rPr>
              <w:t>adminx</w:t>
            </w:r>
            <w:r>
              <w:rPr>
                <w:kern w:val="0"/>
                <w:sz w:val="21"/>
                <w:szCs w:val="21"/>
              </w:rPr>
              <w:t>”点击登录按钮</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rPr>
              <w:t>密码错误</w:t>
            </w:r>
            <w:r>
              <w:rPr>
                <w:kern w:val="0"/>
                <w:sz w:val="21"/>
                <w:szCs w:val="21"/>
              </w:rPr>
              <w:t>，请重新输入”。</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rPr>
              <w:t>密码错误</w:t>
            </w:r>
            <w:r>
              <w:rPr>
                <w:kern w:val="0"/>
                <w:sz w:val="21"/>
                <w:szCs w:val="21"/>
              </w:rPr>
              <w:t>，请重新输入”</w:t>
            </w:r>
          </w:p>
        </w:tc>
      </w:tr>
    </w:tbl>
    <w:p>
      <w:pPr>
        <w:spacing w:line="360" w:lineRule="exact"/>
        <w:rPr>
          <w:rFonts w:ascii="Times New Roman" w:hAnsi="Times New Roman" w:eastAsia="楷体" w:cs="Times New Roman"/>
          <w:sz w:val="18"/>
          <w:szCs w:val="18"/>
        </w:rPr>
      </w:pPr>
    </w:p>
    <w:p>
      <w:pPr>
        <w:spacing w:line="360" w:lineRule="exact"/>
        <w:ind w:firstLine="360" w:firstLineChars="200"/>
        <w:jc w:val="center"/>
        <w:rPr>
          <w:rFonts w:ascii="Times New Roman" w:hAnsi="Times New Roman" w:eastAsia="楷体" w:cs="Times New Roman"/>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rPr>
        <w:t>2</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rPr>
        <w:t>注册</w:t>
      </w:r>
      <w:r>
        <w:rPr>
          <w:rFonts w:ascii="Times New Roman" w:hAnsi="Times New Roman" w:eastAsia="楷体" w:cs="Times New Roman"/>
          <w:sz w:val="18"/>
          <w:szCs w:val="18"/>
        </w:rPr>
        <w:t>测试</w:t>
      </w:r>
      <w:r>
        <w:rPr>
          <w:rFonts w:hint="eastAsia" w:ascii="Times New Roman" w:hAnsi="Times New Roman" w:eastAsia="楷体" w:cs="Times New Roman"/>
          <w:sz w:val="18"/>
          <w:szCs w:val="18"/>
        </w:rPr>
        <w:t>用例</w:t>
      </w:r>
      <w:r>
        <w:rPr>
          <w:rFonts w:ascii="Times New Roman" w:hAnsi="Times New Roman" w:eastAsia="楷体" w:cs="Times New Roman"/>
          <w:sz w:val="18"/>
          <w:szCs w:val="18"/>
        </w:rPr>
        <w:t>表</w:t>
      </w:r>
    </w:p>
    <w:tbl>
      <w:tblPr>
        <w:tblStyle w:val="21"/>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12" w:space="0"/>
              <w:bottom w:val="single" w:color="000000"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000000" w:sz="12" w:space="0"/>
              <w:left w:val="nil"/>
              <w:bottom w:val="single" w:color="000000" w:sz="8" w:space="0"/>
              <w:right w:val="nil"/>
            </w:tcBorders>
          </w:tcPr>
          <w:p>
            <w:pPr>
              <w:pStyle w:val="47"/>
              <w:spacing w:line="360" w:lineRule="exact"/>
              <w:ind w:firstLine="420"/>
              <w:jc w:val="left"/>
              <w:rPr>
                <w:kern w:val="0"/>
                <w:sz w:val="21"/>
                <w:szCs w:val="21"/>
              </w:rPr>
            </w:pPr>
            <w:r>
              <w:rPr>
                <w:kern w:val="0"/>
                <w:sz w:val="21"/>
                <w:szCs w:val="21"/>
              </w:rPr>
              <w:t>用户</w:t>
            </w:r>
            <w:r>
              <w:rPr>
                <w:rFonts w:hint="eastAsia"/>
                <w:kern w:val="0"/>
                <w:sz w:val="21"/>
                <w:szCs w:val="21"/>
              </w:rPr>
              <w:t>注册</w:t>
            </w:r>
          </w:p>
        </w:tc>
        <w:tc>
          <w:tcPr>
            <w:tcW w:w="1301" w:type="pct"/>
            <w:tcBorders>
              <w:top w:val="single" w:color="000000" w:sz="12" w:space="0"/>
              <w:left w:val="nil"/>
              <w:bottom w:val="single" w:color="000000"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5" w:type="pct"/>
            <w:tcBorders>
              <w:top w:val="single" w:color="000000" w:sz="12" w:space="0"/>
              <w:left w:val="nil"/>
              <w:bottom w:val="single" w:color="000000" w:sz="8" w:space="0"/>
            </w:tcBorders>
          </w:tcPr>
          <w:p>
            <w:pPr>
              <w:pStyle w:val="47"/>
              <w:spacing w:line="360" w:lineRule="exact"/>
              <w:ind w:firstLine="420"/>
              <w:jc w:val="left"/>
              <w:rPr>
                <w:kern w:val="0"/>
                <w:sz w:val="21"/>
                <w:szCs w:val="21"/>
              </w:rPr>
            </w:pPr>
            <w:r>
              <w:rPr>
                <w:kern w:val="0"/>
                <w:sz w:val="21"/>
                <w:szCs w:val="21"/>
              </w:rPr>
              <w:t>0</w:t>
            </w:r>
            <w:r>
              <w:rPr>
                <w:rFonts w:hint="eastAsia"/>
                <w:kern w:val="0"/>
                <w:sz w:val="21"/>
                <w:szCs w:val="21"/>
              </w:rPr>
              <w:t>2</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rPr>
              <w:t>3</w:t>
            </w:r>
            <w:r>
              <w:rPr>
                <w:kern w:val="0"/>
                <w:sz w:val="21"/>
                <w:szCs w:val="21"/>
              </w:rPr>
              <w:t>年04月1日</w:t>
            </w:r>
          </w:p>
        </w:tc>
        <w:tc>
          <w:tcPr>
            <w:tcW w:w="1301"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5" w:type="pct"/>
            <w:tcBorders>
              <w:top w:val="single" w:color="000000"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rPr>
              <w:t>注册</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（1）用户</w:t>
            </w:r>
            <w:r>
              <w:rPr>
                <w:rFonts w:hint="eastAsia"/>
                <w:kern w:val="0"/>
                <w:sz w:val="21"/>
                <w:szCs w:val="21"/>
              </w:rPr>
              <w:t>在注册</w:t>
            </w:r>
            <w:r>
              <w:rPr>
                <w:kern w:val="0"/>
                <w:sz w:val="21"/>
                <w:szCs w:val="21"/>
              </w:rPr>
              <w:t>界面输入</w:t>
            </w:r>
            <w:r>
              <w:rPr>
                <w:rFonts w:hint="eastAsia"/>
                <w:kern w:val="0"/>
                <w:sz w:val="21"/>
                <w:szCs w:val="21"/>
              </w:rPr>
              <w:t>用户名“admin”，账号</w:t>
            </w:r>
            <w:r>
              <w:rPr>
                <w:kern w:val="0"/>
                <w:sz w:val="21"/>
                <w:szCs w:val="21"/>
              </w:rPr>
              <w:t>“</w:t>
            </w:r>
            <w:r>
              <w:rPr>
                <w:rFonts w:hint="eastAsia"/>
                <w:kern w:val="0"/>
                <w:sz w:val="21"/>
                <w:szCs w:val="21"/>
              </w:rPr>
              <w:t>admin</w:t>
            </w:r>
            <w:r>
              <w:rPr>
                <w:kern w:val="0"/>
                <w:sz w:val="21"/>
                <w:szCs w:val="21"/>
              </w:rPr>
              <w:t>”，密码“</w:t>
            </w:r>
            <w:r>
              <w:rPr>
                <w:rFonts w:hint="eastAsia"/>
                <w:kern w:val="0"/>
                <w:sz w:val="21"/>
                <w:szCs w:val="21"/>
              </w:rPr>
              <w:t>admin</w:t>
            </w:r>
            <w:r>
              <w:rPr>
                <w:kern w:val="0"/>
                <w:sz w:val="21"/>
                <w:szCs w:val="21"/>
              </w:rPr>
              <w:t>”点击</w:t>
            </w:r>
            <w:r>
              <w:rPr>
                <w:rFonts w:hint="eastAsia"/>
                <w:kern w:val="0"/>
                <w:sz w:val="21"/>
                <w:szCs w:val="21"/>
              </w:rPr>
              <w:t>注册</w:t>
            </w:r>
            <w:r>
              <w:rPr>
                <w:kern w:val="0"/>
                <w:sz w:val="21"/>
                <w:szCs w:val="21"/>
              </w:rPr>
              <w:t>按钮</w:t>
            </w:r>
          </w:p>
          <w:p>
            <w:pPr>
              <w:pStyle w:val="47"/>
              <w:spacing w:line="360" w:lineRule="exact"/>
              <w:ind w:firstLine="420"/>
              <w:jc w:val="left"/>
              <w:rPr>
                <w:kern w:val="0"/>
                <w:sz w:val="21"/>
                <w:szCs w:val="21"/>
              </w:rPr>
            </w:pPr>
            <w:r>
              <w:rPr>
                <w:kern w:val="0"/>
                <w:sz w:val="21"/>
                <w:szCs w:val="21"/>
              </w:rPr>
              <w:t>（2）用户</w:t>
            </w:r>
            <w:r>
              <w:rPr>
                <w:rFonts w:hint="eastAsia"/>
                <w:kern w:val="0"/>
                <w:sz w:val="21"/>
                <w:szCs w:val="21"/>
              </w:rPr>
              <w:t>在注册</w:t>
            </w:r>
            <w:r>
              <w:rPr>
                <w:kern w:val="0"/>
                <w:sz w:val="21"/>
                <w:szCs w:val="21"/>
              </w:rPr>
              <w:t>界面输入</w:t>
            </w:r>
            <w:r>
              <w:rPr>
                <w:rFonts w:hint="eastAsia"/>
                <w:kern w:val="0"/>
                <w:sz w:val="21"/>
                <w:szCs w:val="21"/>
              </w:rPr>
              <w:t>用户名“admin1”，账号</w:t>
            </w:r>
            <w:r>
              <w:rPr>
                <w:kern w:val="0"/>
                <w:sz w:val="21"/>
                <w:szCs w:val="21"/>
              </w:rPr>
              <w:t>“</w:t>
            </w:r>
            <w:r>
              <w:rPr>
                <w:rFonts w:hint="eastAsia"/>
                <w:kern w:val="0"/>
                <w:sz w:val="21"/>
                <w:szCs w:val="21"/>
              </w:rPr>
              <w:t>admin1</w:t>
            </w:r>
            <w:r>
              <w:rPr>
                <w:kern w:val="0"/>
                <w:sz w:val="21"/>
                <w:szCs w:val="21"/>
              </w:rPr>
              <w:t>”，密码“</w:t>
            </w:r>
            <w:r>
              <w:rPr>
                <w:rFonts w:hint="eastAsia"/>
                <w:kern w:val="0"/>
                <w:sz w:val="21"/>
                <w:szCs w:val="21"/>
              </w:rPr>
              <w:t>admin1</w:t>
            </w:r>
            <w:r>
              <w:rPr>
                <w:kern w:val="0"/>
                <w:sz w:val="21"/>
                <w:szCs w:val="21"/>
              </w:rPr>
              <w:t>”点击</w:t>
            </w:r>
            <w:r>
              <w:rPr>
                <w:rFonts w:hint="eastAsia"/>
                <w:kern w:val="0"/>
                <w:sz w:val="21"/>
                <w:szCs w:val="21"/>
              </w:rPr>
              <w:t>注册</w:t>
            </w:r>
            <w:r>
              <w:rPr>
                <w:kern w:val="0"/>
                <w:sz w:val="21"/>
                <w:szCs w:val="21"/>
              </w:rPr>
              <w:t>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rPr>
              <w:t>注册成功</w:t>
            </w:r>
            <w:r>
              <w:rPr>
                <w:kern w:val="0"/>
                <w:sz w:val="21"/>
                <w:szCs w:val="21"/>
              </w:rPr>
              <w:t>”</w:t>
            </w:r>
            <w:r>
              <w:rPr>
                <w:rFonts w:hint="eastAsia"/>
                <w:kern w:val="0"/>
                <w:sz w:val="21"/>
                <w:szCs w:val="21"/>
              </w:rPr>
              <w:t>，并跳转登录页面</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000000"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000000"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rPr>
              <w:t>注册成功</w:t>
            </w:r>
            <w:r>
              <w:rPr>
                <w:kern w:val="0"/>
                <w:sz w:val="21"/>
                <w:szCs w:val="21"/>
              </w:rPr>
              <w:t>”</w:t>
            </w:r>
            <w:r>
              <w:rPr>
                <w:rFonts w:hint="eastAsia"/>
                <w:kern w:val="0"/>
                <w:sz w:val="21"/>
                <w:szCs w:val="21"/>
              </w:rPr>
              <w:t>，并跳转登录页面</w:t>
            </w:r>
            <w:r>
              <w:rPr>
                <w:kern w:val="0"/>
                <w:sz w:val="21"/>
                <w:szCs w:val="21"/>
              </w:rPr>
              <w:t>。</w:t>
            </w:r>
          </w:p>
        </w:tc>
      </w:tr>
    </w:tbl>
    <w:p>
      <w:pPr>
        <w:pStyle w:val="3"/>
        <w:spacing w:before="156" w:beforeLines="50" w:after="156" w:afterLines="50"/>
        <w:rPr>
          <w:rFonts w:ascii="Times New Roman" w:hAnsi="Times New Roman" w:cs="Times New Roman"/>
          <w:bCs w:val="0"/>
          <w:color w:val="000000" w:themeColor="text1"/>
          <w:szCs w:val="28"/>
        </w:rPr>
      </w:pPr>
      <w:bookmarkStart w:id="222" w:name="_Toc29888"/>
      <w:bookmarkStart w:id="223" w:name="_Toc23695"/>
      <w:bookmarkStart w:id="224" w:name="_Toc9672"/>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rPr>
        <w:t>3关注功能测试</w:t>
      </w:r>
      <w:bookmarkEnd w:id="222"/>
      <w:bookmarkEnd w:id="223"/>
      <w:r>
        <w:rPr>
          <w:rFonts w:hint="eastAsia" w:ascii="Times New Roman" w:hAnsi="Times New Roman" w:cs="Times New Roman"/>
          <w:bCs w:val="0"/>
          <w:color w:val="000000" w:themeColor="text1"/>
          <w:szCs w:val="28"/>
        </w:rPr>
        <w:t>用例</w:t>
      </w:r>
      <w:bookmarkEnd w:id="224"/>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关注功能测试主要包括：是否能成功关注用户、是否能成功取消关注用户。用户关注功能测试用例如表5-3所示。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rPr>
        <w:t>3</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rPr>
        <w:t>关注</w:t>
      </w:r>
      <w:r>
        <w:rPr>
          <w:rFonts w:ascii="Times New Roman" w:hAnsi="Times New Roman" w:eastAsia="楷体" w:cs="Times New Roman"/>
          <w:sz w:val="18"/>
          <w:szCs w:val="18"/>
        </w:rPr>
        <w:t>测试</w:t>
      </w:r>
      <w:r>
        <w:rPr>
          <w:rFonts w:hint="eastAsia" w:ascii="Times New Roman" w:hAnsi="Times New Roman" w:eastAsia="楷体" w:cs="Times New Roman"/>
          <w:sz w:val="18"/>
          <w:szCs w:val="18"/>
        </w:rPr>
        <w:t>用例</w:t>
      </w:r>
      <w:r>
        <w:rPr>
          <w:rFonts w:ascii="Times New Roman" w:hAnsi="Times New Roman" w:eastAsia="楷体" w:cs="Times New Roman"/>
          <w:sz w:val="18"/>
          <w:szCs w:val="18"/>
        </w:rPr>
        <w:t>表</w:t>
      </w:r>
    </w:p>
    <w:tbl>
      <w:tblPr>
        <w:tblStyle w:val="21"/>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用户</w:t>
            </w:r>
            <w:r>
              <w:rPr>
                <w:rFonts w:hint="eastAsia"/>
                <w:kern w:val="0"/>
                <w:sz w:val="21"/>
                <w:szCs w:val="21"/>
              </w:rPr>
              <w:t>关注</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5" w:type="pct"/>
            <w:tcBorders>
              <w:top w:val="single" w:color="auto" w:sz="12" w:space="0"/>
              <w:left w:val="nil"/>
              <w:bottom w:val="single" w:color="auto" w:sz="8" w:space="0"/>
            </w:tcBorders>
          </w:tcPr>
          <w:p>
            <w:pPr>
              <w:pStyle w:val="47"/>
              <w:spacing w:line="360" w:lineRule="exact"/>
              <w:ind w:firstLine="420"/>
              <w:jc w:val="left"/>
              <w:rPr>
                <w:kern w:val="0"/>
                <w:sz w:val="21"/>
                <w:szCs w:val="21"/>
              </w:rPr>
            </w:pPr>
            <w:r>
              <w:rPr>
                <w:kern w:val="0"/>
                <w:sz w:val="21"/>
                <w:szCs w:val="21"/>
              </w:rPr>
              <w:t>0</w:t>
            </w:r>
            <w:r>
              <w:rPr>
                <w:rFonts w:hint="eastAsia"/>
                <w:kern w:val="0"/>
                <w:sz w:val="21"/>
                <w:szCs w:val="21"/>
              </w:rPr>
              <w:t>3</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5"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rPr>
              <w:t>关注</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w:t>
            </w:r>
            <w:r>
              <w:rPr>
                <w:rFonts w:hint="eastAsia"/>
                <w:kern w:val="0"/>
                <w:sz w:val="21"/>
                <w:szCs w:val="21"/>
              </w:rPr>
              <w:t>用户在用户个人空间点击关注按钮。</w:t>
            </w:r>
          </w:p>
          <w:p>
            <w:pPr>
              <w:pStyle w:val="47"/>
              <w:spacing w:line="360" w:lineRule="exact"/>
              <w:ind w:firstLine="420"/>
              <w:jc w:val="left"/>
              <w:rPr>
                <w:kern w:val="0"/>
                <w:sz w:val="21"/>
                <w:szCs w:val="21"/>
              </w:rPr>
            </w:pPr>
            <w:r>
              <w:rPr>
                <w:kern w:val="0"/>
                <w:sz w:val="21"/>
                <w:szCs w:val="21"/>
              </w:rPr>
              <w:t>（2）</w:t>
            </w:r>
            <w:r>
              <w:rPr>
                <w:rFonts w:hint="eastAsia"/>
                <w:kern w:val="0"/>
                <w:sz w:val="21"/>
                <w:szCs w:val="21"/>
              </w:rPr>
              <w:t>用户在用户个人空间点击取消关注按钮。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rPr>
              <w:t>取消关注成功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rPr>
              <w:t>取消关注成功</w:t>
            </w:r>
            <w:r>
              <w:rPr>
                <w:kern w:val="0"/>
                <w:sz w:val="21"/>
                <w:szCs w:val="21"/>
              </w:rPr>
              <w:t>”。</w:t>
            </w:r>
          </w:p>
        </w:tc>
      </w:tr>
    </w:tbl>
    <w:p>
      <w:pPr>
        <w:pStyle w:val="3"/>
        <w:spacing w:before="156" w:beforeLines="50" w:after="156" w:afterLines="50"/>
        <w:rPr>
          <w:rFonts w:ascii="Times New Roman" w:hAnsi="Times New Roman" w:cs="Times New Roman"/>
          <w:bCs w:val="0"/>
          <w:color w:val="000000" w:themeColor="text1"/>
          <w:szCs w:val="28"/>
        </w:rPr>
      </w:pPr>
      <w:bookmarkStart w:id="225" w:name="_Toc27347"/>
      <w:bookmarkStart w:id="226" w:name="_Toc17664"/>
      <w:bookmarkStart w:id="227" w:name="_Toc6410"/>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rPr>
        <w:t>4实时会话功能测试</w:t>
      </w:r>
      <w:bookmarkEnd w:id="225"/>
      <w:bookmarkEnd w:id="226"/>
      <w:r>
        <w:rPr>
          <w:rFonts w:hint="eastAsia" w:ascii="Times New Roman" w:hAnsi="Times New Roman" w:cs="Times New Roman"/>
          <w:bCs w:val="0"/>
          <w:color w:val="000000" w:themeColor="text1"/>
          <w:szCs w:val="28"/>
        </w:rPr>
        <w:t>用例</w:t>
      </w:r>
      <w:bookmarkEnd w:id="227"/>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实时会话功能测试包括：用户的发送功能是否正常、用户的接收功能是否正常、是否存在延迟等。系统实时会话功能测试用例如表5-4所示。</w:t>
      </w:r>
    </w:p>
    <w:p>
      <w:pPr>
        <w:spacing w:line="360" w:lineRule="exact"/>
        <w:ind w:firstLine="360" w:firstLineChars="200"/>
        <w:jc w:val="center"/>
        <w:rPr>
          <w:rFonts w:ascii="Times New Roman" w:hAnsi="Times New Roman" w:eastAsia="楷体" w:cs="Times New Roman"/>
          <w:sz w:val="18"/>
          <w:szCs w:val="18"/>
        </w:rPr>
      </w:pPr>
      <w:r>
        <w:rPr>
          <w:rFonts w:ascii="Times New Roman" w:hAnsi="Times New Roman" w:eastAsia="楷体" w:cs="Times New Roman"/>
          <w:sz w:val="18"/>
          <w:szCs w:val="18"/>
        </w:rPr>
        <w:t>表5-4 实时会话测试</w:t>
      </w:r>
      <w:r>
        <w:rPr>
          <w:rFonts w:hint="eastAsia" w:ascii="Times New Roman" w:hAnsi="Times New Roman" w:eastAsia="楷体" w:cs="Times New Roman"/>
          <w:sz w:val="18"/>
          <w:szCs w:val="18"/>
        </w:rPr>
        <w:t>用例</w:t>
      </w:r>
      <w:r>
        <w:rPr>
          <w:rFonts w:ascii="Times New Roman" w:hAnsi="Times New Roman" w:eastAsia="楷体" w:cs="Times New Roman"/>
          <w:sz w:val="18"/>
          <w:szCs w:val="18"/>
        </w:rPr>
        <w:t>表</w:t>
      </w:r>
    </w:p>
    <w:tbl>
      <w:tblPr>
        <w:tblStyle w:val="21"/>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rFonts w:hint="eastAsia"/>
                <w:kern w:val="0"/>
                <w:sz w:val="21"/>
                <w:szCs w:val="21"/>
              </w:rPr>
              <w:t>实时会话</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5" w:type="pct"/>
            <w:tcBorders>
              <w:top w:val="single" w:color="auto" w:sz="12" w:space="0"/>
              <w:left w:val="nil"/>
              <w:bottom w:val="single" w:color="auto" w:sz="8" w:space="0"/>
            </w:tcBorders>
          </w:tcPr>
          <w:p>
            <w:pPr>
              <w:pStyle w:val="47"/>
              <w:spacing w:line="360" w:lineRule="exact"/>
              <w:ind w:firstLine="420"/>
              <w:jc w:val="left"/>
              <w:rPr>
                <w:kern w:val="0"/>
                <w:sz w:val="21"/>
                <w:szCs w:val="21"/>
              </w:rPr>
            </w:pPr>
            <w:r>
              <w:rPr>
                <w:kern w:val="0"/>
                <w:sz w:val="21"/>
                <w:szCs w:val="21"/>
              </w:rPr>
              <w:t>0</w:t>
            </w:r>
            <w:r>
              <w:rPr>
                <w:rFonts w:hint="eastAsia"/>
                <w:kern w:val="0"/>
                <w:sz w:val="21"/>
                <w:szCs w:val="21"/>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5"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rPr>
              <w:t>实时会话</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w:t>
            </w:r>
            <w:r>
              <w:rPr>
                <w:rFonts w:hint="eastAsia"/>
                <w:kern w:val="0"/>
                <w:sz w:val="21"/>
                <w:szCs w:val="21"/>
              </w:rPr>
              <w:t>用户在会话中心，不输入内容，点击发送按钮。</w:t>
            </w:r>
          </w:p>
          <w:p>
            <w:pPr>
              <w:pStyle w:val="47"/>
              <w:spacing w:line="360" w:lineRule="exact"/>
              <w:ind w:firstLine="420"/>
              <w:jc w:val="left"/>
              <w:rPr>
                <w:kern w:val="0"/>
                <w:sz w:val="21"/>
                <w:szCs w:val="21"/>
              </w:rPr>
            </w:pPr>
            <w:r>
              <w:rPr>
                <w:kern w:val="0"/>
                <w:sz w:val="21"/>
                <w:szCs w:val="21"/>
              </w:rPr>
              <w:t>（2）</w:t>
            </w:r>
            <w:r>
              <w:rPr>
                <w:rFonts w:hint="eastAsia"/>
                <w:kern w:val="0"/>
                <w:sz w:val="21"/>
                <w:szCs w:val="21"/>
              </w:rPr>
              <w:t>用户在会话中心，输入内容</w:t>
            </w:r>
            <w:r>
              <w:rPr>
                <w:kern w:val="0"/>
                <w:sz w:val="21"/>
                <w:szCs w:val="21"/>
              </w:rPr>
              <w:t>“</w:t>
            </w:r>
            <w:r>
              <w:rPr>
                <w:rFonts w:hint="eastAsia"/>
                <w:kern w:val="0"/>
                <w:sz w:val="21"/>
                <w:szCs w:val="21"/>
              </w:rPr>
              <w:t>你好老板</w:t>
            </w:r>
            <w:r>
              <w:rPr>
                <w:kern w:val="0"/>
                <w:sz w:val="21"/>
                <w:szCs w:val="21"/>
              </w:rPr>
              <w:t>”</w:t>
            </w:r>
            <w:r>
              <w:rPr>
                <w:rFonts w:hint="eastAsia"/>
                <w:kern w:val="0"/>
                <w:sz w:val="21"/>
                <w:szCs w:val="21"/>
              </w:rPr>
              <w:t>，点击发送按钮。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rPr>
              <w:t>对方收到用户发送的内容</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rPr>
              <w:t>对方收到用户发送的内容</w:t>
            </w:r>
            <w:r>
              <w:rPr>
                <w:kern w:val="0"/>
                <w:sz w:val="21"/>
                <w:szCs w:val="21"/>
              </w:rPr>
              <w:t>。</w:t>
            </w:r>
          </w:p>
        </w:tc>
      </w:tr>
    </w:tbl>
    <w:p>
      <w:pPr>
        <w:pStyle w:val="3"/>
        <w:spacing w:before="156" w:beforeLines="50" w:after="156" w:afterLines="50"/>
        <w:rPr>
          <w:rFonts w:ascii="Times New Roman" w:hAnsi="Times New Roman" w:cs="Times New Roman"/>
          <w:bCs w:val="0"/>
          <w:color w:val="000000" w:themeColor="text1"/>
          <w:szCs w:val="28"/>
        </w:rPr>
      </w:pPr>
      <w:bookmarkStart w:id="228" w:name="_Toc15217"/>
      <w:bookmarkStart w:id="229" w:name="_Toc31252"/>
      <w:bookmarkStart w:id="230" w:name="_Toc11445"/>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rPr>
        <w:t>5用户评论功能测试</w:t>
      </w:r>
      <w:bookmarkEnd w:id="228"/>
      <w:bookmarkEnd w:id="229"/>
      <w:r>
        <w:rPr>
          <w:rFonts w:hint="eastAsia" w:ascii="Times New Roman" w:hAnsi="Times New Roman" w:cs="Times New Roman"/>
          <w:bCs w:val="0"/>
          <w:color w:val="000000" w:themeColor="text1"/>
          <w:szCs w:val="28"/>
        </w:rPr>
        <w:t>用例</w:t>
      </w:r>
      <w:bookmarkEnd w:id="230"/>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用户评论功能测试包括：用户是否能够发表评论、用户是否能够删除自己发布的评论。系统用户评论功能测试结果如表5-5所示。</w:t>
      </w:r>
    </w:p>
    <w:p>
      <w:pPr>
        <w:spacing w:line="360" w:lineRule="exact"/>
        <w:ind w:firstLine="360" w:firstLineChars="200"/>
        <w:jc w:val="center"/>
        <w:rPr>
          <w:rFonts w:ascii="Times New Roman" w:hAnsi="Times New Roman" w:eastAsia="楷体" w:cs="Times New Roman"/>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rPr>
        <w:t>5</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用户评论</w:t>
      </w:r>
      <w:r>
        <w:rPr>
          <w:rFonts w:ascii="Times New Roman" w:hAnsi="Times New Roman" w:eastAsia="楷体" w:cs="Times New Roman"/>
          <w:sz w:val="18"/>
          <w:szCs w:val="18"/>
        </w:rPr>
        <w:t>测试</w:t>
      </w:r>
      <w:r>
        <w:rPr>
          <w:rFonts w:hint="eastAsia" w:ascii="Times New Roman" w:hAnsi="Times New Roman" w:eastAsia="楷体" w:cs="Times New Roman"/>
          <w:sz w:val="18"/>
          <w:szCs w:val="18"/>
        </w:rPr>
        <w:t>用例</w:t>
      </w:r>
      <w:r>
        <w:rPr>
          <w:rFonts w:ascii="Times New Roman" w:hAnsi="Times New Roman" w:eastAsia="楷体" w:cs="Times New Roman"/>
          <w:sz w:val="18"/>
          <w:szCs w:val="18"/>
        </w:rPr>
        <w:t>表</w:t>
      </w:r>
    </w:p>
    <w:tbl>
      <w:tblPr>
        <w:tblStyle w:val="21"/>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rFonts w:hint="eastAsia"/>
                <w:kern w:val="0"/>
                <w:sz w:val="21"/>
                <w:szCs w:val="21"/>
              </w:rPr>
              <w:t>用户评论</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5" w:type="pct"/>
            <w:tcBorders>
              <w:top w:val="single" w:color="auto" w:sz="12" w:space="0"/>
              <w:left w:val="nil"/>
              <w:bottom w:val="single" w:color="auto" w:sz="8" w:space="0"/>
            </w:tcBorders>
          </w:tcPr>
          <w:p>
            <w:pPr>
              <w:pStyle w:val="47"/>
              <w:spacing w:line="360" w:lineRule="exact"/>
              <w:ind w:firstLine="420"/>
              <w:jc w:val="left"/>
              <w:rPr>
                <w:kern w:val="0"/>
                <w:sz w:val="21"/>
                <w:szCs w:val="21"/>
              </w:rPr>
            </w:pPr>
            <w:r>
              <w:rPr>
                <w:kern w:val="0"/>
                <w:sz w:val="21"/>
                <w:szCs w:val="21"/>
              </w:rPr>
              <w:t>0</w:t>
            </w:r>
            <w:r>
              <w:rPr>
                <w:rFonts w:hint="eastAsia"/>
                <w:kern w:val="0"/>
                <w:sz w:val="21"/>
                <w:szCs w:val="21"/>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5"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rPr>
              <w:t>用户评论</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w:t>
            </w:r>
            <w:r>
              <w:rPr>
                <w:rFonts w:hint="eastAsia"/>
                <w:kern w:val="0"/>
                <w:sz w:val="21"/>
                <w:szCs w:val="21"/>
              </w:rPr>
              <w:t>用户在苗木详情页面，不输入内容，按下回车按钮发表评论。</w:t>
            </w:r>
          </w:p>
          <w:p>
            <w:pPr>
              <w:pStyle w:val="47"/>
              <w:spacing w:line="360" w:lineRule="exact"/>
              <w:ind w:firstLine="420"/>
              <w:jc w:val="left"/>
              <w:rPr>
                <w:kern w:val="0"/>
                <w:sz w:val="21"/>
                <w:szCs w:val="21"/>
              </w:rPr>
            </w:pPr>
            <w:r>
              <w:rPr>
                <w:kern w:val="0"/>
                <w:sz w:val="21"/>
                <w:szCs w:val="21"/>
              </w:rPr>
              <w:t>（2）</w:t>
            </w:r>
            <w:r>
              <w:rPr>
                <w:rFonts w:hint="eastAsia"/>
                <w:kern w:val="0"/>
                <w:sz w:val="21"/>
                <w:szCs w:val="21"/>
              </w:rPr>
              <w:t>用户在苗木详情页面，输入内容</w:t>
            </w:r>
            <w:r>
              <w:rPr>
                <w:kern w:val="0"/>
                <w:sz w:val="21"/>
                <w:szCs w:val="21"/>
              </w:rPr>
              <w:t>“</w:t>
            </w:r>
            <w:r>
              <w:rPr>
                <w:rFonts w:hint="eastAsia"/>
                <w:kern w:val="0"/>
                <w:sz w:val="21"/>
                <w:szCs w:val="21"/>
              </w:rPr>
              <w:t>好苗子</w:t>
            </w:r>
            <w:r>
              <w:rPr>
                <w:kern w:val="0"/>
                <w:sz w:val="21"/>
                <w:szCs w:val="21"/>
              </w:rPr>
              <w:t>”</w:t>
            </w:r>
            <w:r>
              <w:rPr>
                <w:rFonts w:hint="eastAsia"/>
                <w:kern w:val="0"/>
                <w:sz w:val="21"/>
                <w:szCs w:val="21"/>
              </w:rPr>
              <w:t>，按下回车按钮发表评论。</w:t>
            </w:r>
          </w:p>
          <w:p>
            <w:pPr>
              <w:pStyle w:val="47"/>
              <w:spacing w:line="360" w:lineRule="exact"/>
              <w:ind w:firstLine="420"/>
              <w:jc w:val="left"/>
              <w:rPr>
                <w:kern w:val="0"/>
                <w:sz w:val="21"/>
                <w:szCs w:val="21"/>
              </w:rPr>
            </w:pPr>
            <w:r>
              <w:rPr>
                <w:rFonts w:hint="eastAsia"/>
                <w:kern w:val="0"/>
                <w:sz w:val="21"/>
                <w:szCs w:val="21"/>
              </w:rPr>
              <w:t>（3）用户点击删除按钮，删除评论。</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rPr>
              <w:t>提示</w:t>
            </w:r>
            <w:r>
              <w:rPr>
                <w:kern w:val="0"/>
                <w:sz w:val="21"/>
                <w:szCs w:val="21"/>
              </w:rPr>
              <w:t>“</w:t>
            </w:r>
            <w:r>
              <w:rPr>
                <w:rFonts w:hint="eastAsia"/>
                <w:kern w:val="0"/>
                <w:sz w:val="21"/>
                <w:szCs w:val="21"/>
              </w:rPr>
              <w:t>发表成功！</w:t>
            </w:r>
            <w:r>
              <w:rPr>
                <w:kern w:val="0"/>
                <w:sz w:val="21"/>
                <w:szCs w:val="21"/>
              </w:rPr>
              <w:t>”。</w:t>
            </w:r>
          </w:p>
          <w:p>
            <w:pPr>
              <w:pStyle w:val="47"/>
              <w:spacing w:line="360" w:lineRule="exact"/>
              <w:ind w:firstLine="420"/>
              <w:jc w:val="left"/>
              <w:rPr>
                <w:kern w:val="0"/>
                <w:sz w:val="21"/>
                <w:szCs w:val="21"/>
              </w:rPr>
            </w:pPr>
            <w:r>
              <w:rPr>
                <w:rFonts w:hint="eastAsia"/>
                <w:kern w:val="0"/>
                <w:sz w:val="21"/>
                <w:szCs w:val="21"/>
              </w:rPr>
              <w:t>（3）提示</w:t>
            </w:r>
            <w:r>
              <w:rPr>
                <w:kern w:val="0"/>
                <w:sz w:val="21"/>
                <w:szCs w:val="21"/>
              </w:rPr>
              <w:t>“</w:t>
            </w:r>
            <w:r>
              <w:rPr>
                <w:rFonts w:hint="eastAsia"/>
                <w:kern w:val="0"/>
                <w:sz w:val="21"/>
                <w:szCs w:val="21"/>
              </w:rPr>
              <w:t>删除成功！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rPr>
              <w:t>提示</w:t>
            </w:r>
            <w:r>
              <w:rPr>
                <w:kern w:val="0"/>
                <w:sz w:val="21"/>
                <w:szCs w:val="21"/>
              </w:rPr>
              <w:t>“</w:t>
            </w:r>
            <w:r>
              <w:rPr>
                <w:rFonts w:hint="eastAsia"/>
                <w:kern w:val="0"/>
                <w:sz w:val="21"/>
                <w:szCs w:val="21"/>
              </w:rPr>
              <w:t>发表成功！</w:t>
            </w:r>
            <w:r>
              <w:rPr>
                <w:kern w:val="0"/>
                <w:sz w:val="21"/>
                <w:szCs w:val="21"/>
              </w:rPr>
              <w:t>”。</w:t>
            </w:r>
          </w:p>
          <w:p>
            <w:pPr>
              <w:pStyle w:val="47"/>
              <w:spacing w:line="360" w:lineRule="exact"/>
              <w:ind w:firstLine="420"/>
              <w:jc w:val="left"/>
              <w:rPr>
                <w:kern w:val="0"/>
                <w:sz w:val="21"/>
                <w:szCs w:val="21"/>
              </w:rPr>
            </w:pPr>
            <w:r>
              <w:rPr>
                <w:rFonts w:hint="eastAsia"/>
                <w:kern w:val="0"/>
                <w:sz w:val="21"/>
                <w:szCs w:val="21"/>
              </w:rPr>
              <w:t>（3）提示</w:t>
            </w:r>
            <w:r>
              <w:rPr>
                <w:kern w:val="0"/>
                <w:sz w:val="21"/>
                <w:szCs w:val="21"/>
              </w:rPr>
              <w:t>“</w:t>
            </w:r>
            <w:r>
              <w:rPr>
                <w:rFonts w:hint="eastAsia"/>
                <w:kern w:val="0"/>
                <w:sz w:val="21"/>
                <w:szCs w:val="21"/>
              </w:rPr>
              <w:t>删除成功！</w:t>
            </w:r>
            <w:r>
              <w:rPr>
                <w:kern w:val="0"/>
                <w:sz w:val="21"/>
                <w:szCs w:val="21"/>
              </w:rPr>
              <w:t>”</w:t>
            </w:r>
          </w:p>
        </w:tc>
      </w:tr>
    </w:tbl>
    <w:p>
      <w:pPr>
        <w:pStyle w:val="3"/>
        <w:spacing w:before="156" w:beforeLines="50" w:after="156" w:afterLines="50"/>
        <w:rPr>
          <w:rFonts w:ascii="Times New Roman" w:hAnsi="Times New Roman" w:cs="Times New Roman"/>
          <w:bCs w:val="0"/>
          <w:color w:val="000000" w:themeColor="text1"/>
          <w:szCs w:val="28"/>
        </w:rPr>
      </w:pPr>
      <w:bookmarkStart w:id="231" w:name="_Toc1344"/>
      <w:bookmarkStart w:id="232" w:name="_Toc1812"/>
      <w:bookmarkStart w:id="233" w:name="_Toc29651"/>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rPr>
        <w:t>6苗木地址解析功能测试</w:t>
      </w:r>
      <w:bookmarkEnd w:id="231"/>
      <w:bookmarkEnd w:id="232"/>
      <w:r>
        <w:rPr>
          <w:rFonts w:hint="eastAsia" w:ascii="Times New Roman" w:hAnsi="Times New Roman" w:cs="Times New Roman"/>
          <w:bCs w:val="0"/>
          <w:color w:val="000000" w:themeColor="text1"/>
          <w:szCs w:val="28"/>
        </w:rPr>
        <w:t>用例</w:t>
      </w:r>
      <w:bookmarkEnd w:id="233"/>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苗木地址解析功能测试包括：用户能否通过苗木地址在地图中查看具体的地址位置、是否能成功复制苗木地址。系统苗木地址解析功能测试用例如表5-6所示。</w:t>
      </w:r>
    </w:p>
    <w:p>
      <w:pPr>
        <w:spacing w:line="360" w:lineRule="exact"/>
        <w:ind w:firstLine="360" w:firstLineChars="200"/>
        <w:jc w:val="center"/>
        <w:rPr>
          <w:rFonts w:ascii="Times New Roman" w:hAnsi="Times New Roman" w:eastAsia="楷体" w:cs="Times New Roman"/>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rPr>
        <w:t>6</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苗木地址解析</w:t>
      </w:r>
      <w:r>
        <w:rPr>
          <w:rFonts w:ascii="Times New Roman" w:hAnsi="Times New Roman" w:eastAsia="楷体" w:cs="Times New Roman"/>
          <w:sz w:val="18"/>
          <w:szCs w:val="18"/>
        </w:rPr>
        <w:t>测试</w:t>
      </w:r>
      <w:r>
        <w:rPr>
          <w:rFonts w:hint="eastAsia" w:ascii="Times New Roman" w:hAnsi="Times New Roman" w:eastAsia="楷体" w:cs="Times New Roman"/>
          <w:sz w:val="18"/>
          <w:szCs w:val="18"/>
        </w:rPr>
        <w:t>用例</w:t>
      </w:r>
      <w:r>
        <w:rPr>
          <w:rFonts w:ascii="Times New Roman" w:hAnsi="Times New Roman" w:eastAsia="楷体" w:cs="Times New Roman"/>
          <w:sz w:val="18"/>
          <w:szCs w:val="18"/>
        </w:rPr>
        <w:t>表</w:t>
      </w:r>
    </w:p>
    <w:tbl>
      <w:tblPr>
        <w:tblStyle w:val="21"/>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rFonts w:hint="eastAsia"/>
                <w:kern w:val="0"/>
                <w:sz w:val="21"/>
                <w:szCs w:val="21"/>
              </w:rPr>
              <w:t>苗木地址解析</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5" w:type="pct"/>
            <w:tcBorders>
              <w:top w:val="single" w:color="auto" w:sz="12" w:space="0"/>
              <w:left w:val="nil"/>
              <w:bottom w:val="single" w:color="auto" w:sz="8" w:space="0"/>
            </w:tcBorders>
          </w:tcPr>
          <w:p>
            <w:pPr>
              <w:pStyle w:val="47"/>
              <w:spacing w:line="360" w:lineRule="exact"/>
              <w:ind w:firstLine="420"/>
              <w:jc w:val="left"/>
              <w:rPr>
                <w:kern w:val="0"/>
                <w:sz w:val="21"/>
                <w:szCs w:val="21"/>
              </w:rPr>
            </w:pPr>
            <w:r>
              <w:rPr>
                <w:kern w:val="0"/>
                <w:sz w:val="21"/>
                <w:szCs w:val="21"/>
              </w:rPr>
              <w:t>0</w:t>
            </w:r>
            <w:r>
              <w:rPr>
                <w:rFonts w:hint="eastAsia"/>
                <w:kern w:val="0"/>
                <w:sz w:val="21"/>
                <w:szCs w:val="21"/>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5"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rPr>
              <w:t>苗木地址解析</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w:t>
            </w:r>
            <w:r>
              <w:rPr>
                <w:rFonts w:hint="eastAsia"/>
                <w:kern w:val="0"/>
                <w:sz w:val="21"/>
                <w:szCs w:val="21"/>
              </w:rPr>
              <w:t>用户在苗木详情页面，点击苗木地址。</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复制成功！</w:t>
            </w:r>
            <w:r>
              <w:rPr>
                <w:kern w:val="0"/>
                <w:sz w:val="21"/>
                <w:szCs w:val="21"/>
              </w:rPr>
              <w:t>”</w:t>
            </w:r>
            <w:r>
              <w:rPr>
                <w:rFonts w:hint="eastAsia"/>
                <w:kern w:val="0"/>
                <w:sz w:val="21"/>
                <w:szCs w:val="21"/>
              </w:rPr>
              <w:t>，并跳转地图页面，地图中心点为苗木详细地址</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复制成功！</w:t>
            </w:r>
            <w:r>
              <w:rPr>
                <w:kern w:val="0"/>
                <w:sz w:val="21"/>
                <w:szCs w:val="21"/>
              </w:rPr>
              <w:t>”</w:t>
            </w:r>
            <w:r>
              <w:rPr>
                <w:rFonts w:hint="eastAsia"/>
                <w:kern w:val="0"/>
                <w:sz w:val="21"/>
                <w:szCs w:val="21"/>
              </w:rPr>
              <w:t>，并跳转地图页面，地图中心点为苗木详细地址</w:t>
            </w:r>
            <w:r>
              <w:rPr>
                <w:kern w:val="0"/>
                <w:sz w:val="21"/>
                <w:szCs w:val="21"/>
              </w:rPr>
              <w:t>。</w:t>
            </w:r>
          </w:p>
        </w:tc>
      </w:tr>
    </w:tbl>
    <w:p>
      <w:pPr>
        <w:pStyle w:val="3"/>
        <w:spacing w:before="156" w:beforeLines="50" w:after="156" w:afterLines="50"/>
        <w:rPr>
          <w:rFonts w:ascii="Times New Roman" w:hAnsi="Times New Roman" w:cs="Times New Roman"/>
          <w:bCs w:val="0"/>
          <w:color w:val="000000" w:themeColor="text1"/>
          <w:szCs w:val="28"/>
        </w:rPr>
      </w:pPr>
      <w:bookmarkStart w:id="234" w:name="_Toc11034"/>
      <w:bookmarkStart w:id="235" w:name="_Toc16959"/>
      <w:bookmarkStart w:id="236" w:name="_Toc30919"/>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rPr>
        <w:t>7苗木交易功能测试</w:t>
      </w:r>
      <w:bookmarkEnd w:id="234"/>
      <w:bookmarkEnd w:id="235"/>
      <w:r>
        <w:rPr>
          <w:rFonts w:hint="eastAsia" w:ascii="Times New Roman" w:hAnsi="Times New Roman" w:cs="Times New Roman"/>
          <w:bCs w:val="0"/>
          <w:color w:val="000000" w:themeColor="text1"/>
          <w:szCs w:val="28"/>
        </w:rPr>
        <w:t>用例</w:t>
      </w:r>
      <w:bookmarkEnd w:id="236"/>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苗木交易功能测试包括：用户是否能够购买苗木、用户是否能够取消订单、用户是否能够支付、苗木被购买后是否仍能被购买。系统苗木交易功能测试用例如表5-6所示。</w:t>
      </w:r>
    </w:p>
    <w:p>
      <w:pPr>
        <w:spacing w:line="360" w:lineRule="exact"/>
        <w:ind w:firstLine="360" w:firstLineChars="200"/>
        <w:jc w:val="center"/>
        <w:rPr>
          <w:rFonts w:ascii="Times New Roman" w:hAnsi="Times New Roman" w:eastAsia="楷体" w:cs="Times New Roman"/>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rPr>
        <w:t>7</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苗木交易</w:t>
      </w:r>
      <w:r>
        <w:rPr>
          <w:rFonts w:ascii="Times New Roman" w:hAnsi="Times New Roman" w:eastAsia="楷体" w:cs="Times New Roman"/>
          <w:sz w:val="18"/>
          <w:szCs w:val="18"/>
        </w:rPr>
        <w:t>测试</w:t>
      </w:r>
      <w:r>
        <w:rPr>
          <w:rFonts w:hint="eastAsia" w:ascii="Times New Roman" w:hAnsi="Times New Roman" w:eastAsia="楷体" w:cs="Times New Roman"/>
          <w:sz w:val="18"/>
          <w:szCs w:val="18"/>
        </w:rPr>
        <w:t>用例</w:t>
      </w:r>
      <w:r>
        <w:rPr>
          <w:rFonts w:ascii="Times New Roman" w:hAnsi="Times New Roman" w:eastAsia="楷体" w:cs="Times New Roman"/>
          <w:sz w:val="18"/>
          <w:szCs w:val="18"/>
        </w:rPr>
        <w:t>表</w:t>
      </w:r>
    </w:p>
    <w:tbl>
      <w:tblPr>
        <w:tblStyle w:val="21"/>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rFonts w:hint="eastAsia"/>
                <w:kern w:val="0"/>
                <w:sz w:val="21"/>
                <w:szCs w:val="21"/>
              </w:rPr>
              <w:t>苗木交易</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5" w:type="pct"/>
            <w:tcBorders>
              <w:top w:val="single" w:color="auto" w:sz="12" w:space="0"/>
              <w:left w:val="nil"/>
              <w:bottom w:val="single" w:color="auto" w:sz="8" w:space="0"/>
            </w:tcBorders>
          </w:tcPr>
          <w:p>
            <w:pPr>
              <w:pStyle w:val="47"/>
              <w:spacing w:line="360" w:lineRule="exact"/>
              <w:ind w:firstLine="420"/>
              <w:jc w:val="left"/>
              <w:rPr>
                <w:kern w:val="0"/>
                <w:sz w:val="21"/>
                <w:szCs w:val="21"/>
              </w:rPr>
            </w:pPr>
            <w:r>
              <w:rPr>
                <w:kern w:val="0"/>
                <w:sz w:val="21"/>
                <w:szCs w:val="21"/>
              </w:rPr>
              <w:t>0</w:t>
            </w:r>
            <w:r>
              <w:rPr>
                <w:rFonts w:hint="eastAsia"/>
                <w:kern w:val="0"/>
                <w:sz w:val="21"/>
                <w:szCs w:val="21"/>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5"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rPr>
              <w:t>苗木交易</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numPr>
                <w:ilvl w:val="0"/>
                <w:numId w:val="7"/>
              </w:numPr>
              <w:spacing w:line="360" w:lineRule="exact"/>
              <w:ind w:firstLine="420"/>
              <w:jc w:val="left"/>
              <w:rPr>
                <w:kern w:val="0"/>
                <w:sz w:val="21"/>
                <w:szCs w:val="21"/>
              </w:rPr>
            </w:pPr>
            <w:r>
              <w:rPr>
                <w:rFonts w:hint="eastAsia"/>
                <w:kern w:val="0"/>
                <w:sz w:val="21"/>
                <w:szCs w:val="21"/>
              </w:rPr>
              <w:t>用户在会话中心，点击立即购买按钮并支付。</w:t>
            </w:r>
          </w:p>
          <w:p>
            <w:pPr>
              <w:pStyle w:val="47"/>
              <w:numPr>
                <w:ilvl w:val="0"/>
                <w:numId w:val="7"/>
              </w:numPr>
              <w:spacing w:line="360" w:lineRule="exact"/>
              <w:ind w:firstLine="420"/>
              <w:jc w:val="left"/>
              <w:rPr>
                <w:kern w:val="0"/>
                <w:sz w:val="21"/>
                <w:szCs w:val="21"/>
              </w:rPr>
            </w:pPr>
            <w:r>
              <w:rPr>
                <w:rFonts w:hint="eastAsia"/>
                <w:kern w:val="0"/>
                <w:sz w:val="21"/>
                <w:szCs w:val="21"/>
              </w:rPr>
              <w:t>用户点击立即购买后再次点击立即购买。</w:t>
            </w:r>
          </w:p>
          <w:p>
            <w:pPr>
              <w:pStyle w:val="47"/>
              <w:numPr>
                <w:ilvl w:val="0"/>
                <w:numId w:val="7"/>
              </w:numPr>
              <w:spacing w:line="360" w:lineRule="exact"/>
              <w:ind w:firstLine="420"/>
              <w:jc w:val="left"/>
              <w:rPr>
                <w:kern w:val="0"/>
                <w:sz w:val="21"/>
                <w:szCs w:val="21"/>
              </w:rPr>
            </w:pPr>
            <w:r>
              <w:rPr>
                <w:rFonts w:hint="eastAsia"/>
                <w:kern w:val="0"/>
                <w:sz w:val="21"/>
                <w:szCs w:val="21"/>
              </w:rPr>
              <w:t>用户点击立即购买后，不立即支付，查看订单，并点击取消订单。</w:t>
            </w:r>
          </w:p>
          <w:p>
            <w:pPr>
              <w:pStyle w:val="47"/>
              <w:numPr>
                <w:ilvl w:val="0"/>
                <w:numId w:val="7"/>
              </w:numPr>
              <w:spacing w:line="360" w:lineRule="exact"/>
              <w:ind w:firstLine="420"/>
              <w:jc w:val="left"/>
              <w:rPr>
                <w:kern w:val="0"/>
                <w:sz w:val="21"/>
                <w:szCs w:val="21"/>
              </w:rPr>
            </w:pPr>
            <w:r>
              <w:rPr>
                <w:rFonts w:hint="eastAsia"/>
                <w:kern w:val="0"/>
                <w:sz w:val="21"/>
                <w:szCs w:val="21"/>
              </w:rPr>
              <w:t>用户点击立即购买后，立即支付，查看订单，并点击取消订单。</w:t>
            </w:r>
          </w:p>
          <w:p>
            <w:pPr>
              <w:pStyle w:val="47"/>
              <w:numPr>
                <w:ilvl w:val="0"/>
                <w:numId w:val="7"/>
              </w:numPr>
              <w:spacing w:line="360" w:lineRule="exact"/>
              <w:ind w:firstLine="420"/>
              <w:jc w:val="left"/>
              <w:rPr>
                <w:kern w:val="0"/>
                <w:sz w:val="21"/>
                <w:szCs w:val="21"/>
              </w:rPr>
            </w:pPr>
            <w:r>
              <w:rPr>
                <w:rFonts w:hint="eastAsia"/>
                <w:kern w:val="0"/>
                <w:sz w:val="21"/>
                <w:szCs w:val="21"/>
              </w:rPr>
              <w:t>用户点击立即购买后，立即支付，查看订单，并点击确认收货。</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rPr>
              <w:t>购买成功！</w:t>
            </w:r>
            <w:r>
              <w:rPr>
                <w:kern w:val="0"/>
                <w:sz w:val="21"/>
                <w:szCs w:val="21"/>
              </w:rPr>
              <w:t>”</w:t>
            </w:r>
            <w:r>
              <w:rPr>
                <w:rFonts w:hint="eastAsia"/>
                <w:kern w:val="0"/>
                <w:sz w:val="21"/>
                <w:szCs w:val="21"/>
              </w:rPr>
              <w:t>，并跳转支付宝支付页面</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rPr>
              <w:t>该苗木已被购买！</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rPr>
              <w:t>取消订单成功！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rPr>
              <w:t>取消订单并退款成功！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rPr>
              <w:t>确认收货成功！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numPr>
                <w:ilvl w:val="255"/>
                <w:numId w:val="0"/>
              </w:numPr>
              <w:spacing w:line="360" w:lineRule="exact"/>
              <w:ind w:firstLine="420" w:firstLineChars="200"/>
              <w:jc w:val="left"/>
              <w:rPr>
                <w:kern w:val="0"/>
                <w:sz w:val="21"/>
                <w:szCs w:val="21"/>
              </w:rPr>
            </w:pPr>
            <w:r>
              <w:rPr>
                <w:rFonts w:hint="eastAsia"/>
                <w:kern w:val="0"/>
                <w:sz w:val="21"/>
                <w:szCs w:val="21"/>
              </w:rPr>
              <w:t>（1）</w:t>
            </w:r>
            <w:r>
              <w:rPr>
                <w:kern w:val="0"/>
                <w:sz w:val="21"/>
                <w:szCs w:val="21"/>
              </w:rPr>
              <w:t>提示“</w:t>
            </w:r>
            <w:r>
              <w:rPr>
                <w:rFonts w:hint="eastAsia"/>
                <w:kern w:val="0"/>
                <w:sz w:val="21"/>
                <w:szCs w:val="21"/>
              </w:rPr>
              <w:t>购买成功！</w:t>
            </w:r>
            <w:r>
              <w:rPr>
                <w:kern w:val="0"/>
                <w:sz w:val="21"/>
                <w:szCs w:val="21"/>
              </w:rPr>
              <w:t>”</w:t>
            </w:r>
            <w:r>
              <w:rPr>
                <w:rFonts w:hint="eastAsia"/>
                <w:kern w:val="0"/>
                <w:sz w:val="21"/>
                <w:szCs w:val="21"/>
              </w:rPr>
              <w:t>，并跳转支付宝支付页面</w:t>
            </w:r>
            <w:r>
              <w:rPr>
                <w:kern w:val="0"/>
                <w:sz w:val="21"/>
                <w:szCs w:val="21"/>
              </w:rPr>
              <w:t>。</w:t>
            </w:r>
          </w:p>
          <w:p>
            <w:pPr>
              <w:pStyle w:val="47"/>
              <w:numPr>
                <w:ilvl w:val="255"/>
                <w:numId w:val="0"/>
              </w:numPr>
              <w:spacing w:line="360" w:lineRule="exact"/>
              <w:ind w:firstLine="420" w:firstLineChars="200"/>
              <w:jc w:val="left"/>
              <w:rPr>
                <w:kern w:val="0"/>
                <w:sz w:val="21"/>
                <w:szCs w:val="21"/>
              </w:rPr>
            </w:pPr>
            <w:r>
              <w:rPr>
                <w:rFonts w:hint="eastAsia"/>
                <w:kern w:val="0"/>
                <w:sz w:val="21"/>
                <w:szCs w:val="21"/>
              </w:rPr>
              <w:t>（2）</w:t>
            </w:r>
            <w:r>
              <w:rPr>
                <w:kern w:val="0"/>
                <w:sz w:val="21"/>
                <w:szCs w:val="21"/>
              </w:rPr>
              <w:t>提示“</w:t>
            </w:r>
            <w:r>
              <w:rPr>
                <w:rFonts w:hint="eastAsia"/>
                <w:kern w:val="0"/>
                <w:sz w:val="21"/>
                <w:szCs w:val="21"/>
              </w:rPr>
              <w:t>该苗木已被购买！</w:t>
            </w:r>
            <w:r>
              <w:rPr>
                <w:kern w:val="0"/>
                <w:sz w:val="21"/>
                <w:szCs w:val="21"/>
              </w:rPr>
              <w:t>”。</w:t>
            </w:r>
          </w:p>
          <w:p>
            <w:pPr>
              <w:pStyle w:val="47"/>
              <w:numPr>
                <w:ilvl w:val="255"/>
                <w:numId w:val="0"/>
              </w:numPr>
              <w:spacing w:line="360" w:lineRule="exact"/>
              <w:ind w:firstLine="420" w:firstLineChars="200"/>
              <w:jc w:val="left"/>
              <w:rPr>
                <w:kern w:val="0"/>
                <w:sz w:val="21"/>
                <w:szCs w:val="21"/>
              </w:rPr>
            </w:pPr>
            <w:r>
              <w:rPr>
                <w:rFonts w:hint="eastAsia"/>
                <w:kern w:val="0"/>
                <w:sz w:val="21"/>
                <w:szCs w:val="21"/>
              </w:rPr>
              <w:t>（3）</w:t>
            </w:r>
            <w:r>
              <w:rPr>
                <w:kern w:val="0"/>
                <w:sz w:val="21"/>
                <w:szCs w:val="21"/>
              </w:rPr>
              <w:t>提示“</w:t>
            </w:r>
            <w:r>
              <w:rPr>
                <w:rFonts w:hint="eastAsia"/>
                <w:kern w:val="0"/>
                <w:sz w:val="21"/>
                <w:szCs w:val="21"/>
              </w:rPr>
              <w:t>取消订单成功！</w:t>
            </w:r>
            <w:r>
              <w:rPr>
                <w:kern w:val="0"/>
                <w:sz w:val="21"/>
                <w:szCs w:val="21"/>
              </w:rPr>
              <w:t>”。</w:t>
            </w:r>
          </w:p>
          <w:p>
            <w:pPr>
              <w:pStyle w:val="47"/>
              <w:numPr>
                <w:ilvl w:val="255"/>
                <w:numId w:val="0"/>
              </w:numPr>
              <w:spacing w:line="360" w:lineRule="exact"/>
              <w:ind w:firstLine="420" w:firstLineChars="200"/>
              <w:jc w:val="left"/>
              <w:rPr>
                <w:kern w:val="0"/>
                <w:sz w:val="21"/>
                <w:szCs w:val="21"/>
              </w:rPr>
            </w:pPr>
            <w:r>
              <w:rPr>
                <w:rFonts w:hint="eastAsia"/>
                <w:kern w:val="0"/>
                <w:sz w:val="21"/>
                <w:szCs w:val="21"/>
              </w:rPr>
              <w:t>（4）</w:t>
            </w:r>
            <w:r>
              <w:rPr>
                <w:kern w:val="0"/>
                <w:sz w:val="21"/>
                <w:szCs w:val="21"/>
              </w:rPr>
              <w:t>提示“</w:t>
            </w:r>
            <w:r>
              <w:rPr>
                <w:rFonts w:hint="eastAsia"/>
                <w:kern w:val="0"/>
                <w:sz w:val="21"/>
                <w:szCs w:val="21"/>
              </w:rPr>
              <w:t>取消订单并退款成功！</w:t>
            </w:r>
            <w:r>
              <w:rPr>
                <w:kern w:val="0"/>
                <w:sz w:val="21"/>
                <w:szCs w:val="21"/>
              </w:rPr>
              <w:t>”。</w:t>
            </w:r>
          </w:p>
          <w:p>
            <w:pPr>
              <w:pStyle w:val="47"/>
              <w:spacing w:line="360" w:lineRule="exact"/>
              <w:ind w:firstLine="420"/>
              <w:jc w:val="left"/>
              <w:rPr>
                <w:kern w:val="0"/>
                <w:sz w:val="21"/>
                <w:szCs w:val="21"/>
              </w:rPr>
            </w:pPr>
            <w:r>
              <w:rPr>
                <w:rFonts w:hint="eastAsia"/>
                <w:kern w:val="0"/>
                <w:sz w:val="21"/>
                <w:szCs w:val="21"/>
              </w:rPr>
              <w:t>（5）</w:t>
            </w:r>
            <w:r>
              <w:rPr>
                <w:kern w:val="0"/>
                <w:sz w:val="21"/>
                <w:szCs w:val="21"/>
              </w:rPr>
              <w:t>提示“</w:t>
            </w:r>
            <w:r>
              <w:rPr>
                <w:rFonts w:hint="eastAsia"/>
                <w:kern w:val="0"/>
                <w:sz w:val="21"/>
                <w:szCs w:val="21"/>
              </w:rPr>
              <w:t>确认收货成功！</w:t>
            </w:r>
            <w:r>
              <w:rPr>
                <w:kern w:val="0"/>
                <w:sz w:val="21"/>
                <w:szCs w:val="21"/>
              </w:rPr>
              <w:t>”。</w:t>
            </w:r>
          </w:p>
        </w:tc>
      </w:tr>
      <w:bookmarkEnd w:id="200"/>
      <w:bookmarkEnd w:id="201"/>
      <w:bookmarkEnd w:id="202"/>
      <w:bookmarkEnd w:id="203"/>
      <w:bookmarkEnd w:id="204"/>
    </w:tbl>
    <w:p>
      <w:pPr>
        <w:pStyle w:val="3"/>
        <w:spacing w:before="156" w:beforeLines="50" w:after="156" w:afterLines="50"/>
        <w:rPr>
          <w:rFonts w:ascii="Times New Roman" w:hAnsi="Times New Roman" w:cs="Times New Roman"/>
          <w:bCs w:val="0"/>
          <w:color w:val="000000" w:themeColor="text1"/>
          <w:szCs w:val="28"/>
        </w:rPr>
      </w:pPr>
      <w:bookmarkStart w:id="237" w:name="_Toc30960"/>
      <w:bookmarkStart w:id="238" w:name="_Toc22135"/>
      <w:bookmarkStart w:id="239" w:name="_Toc99870061"/>
      <w:bookmarkStart w:id="240" w:name="_Toc29422"/>
      <w:bookmarkStart w:id="241" w:name="_Toc21608"/>
      <w:bookmarkStart w:id="242" w:name="_Toc20392"/>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rPr>
        <w:t>8用户管理功能测试用例</w:t>
      </w:r>
      <w:bookmarkEnd w:id="237"/>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用户管理功能测试包括：管理员是否能够新增用户、管理员是否能够审核注册用户、管理员是否能够修改用户信息、管理员是否能够删除用户。系统用户管理功能测试用例如表5-8所示。</w:t>
      </w:r>
    </w:p>
    <w:p>
      <w:pPr>
        <w:spacing w:line="360" w:lineRule="exact"/>
        <w:ind w:firstLine="360" w:firstLineChars="200"/>
        <w:jc w:val="center"/>
        <w:rPr>
          <w:rFonts w:ascii="Times New Roman" w:hAnsi="Times New Roman" w:eastAsia="楷体" w:cs="Times New Roman"/>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rPr>
        <w:t>8</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用户管理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rPr>
        <w:t>用例</w:t>
      </w:r>
      <w:r>
        <w:rPr>
          <w:rFonts w:ascii="Times New Roman" w:hAnsi="Times New Roman" w:eastAsia="楷体" w:cs="Times New Roman"/>
          <w:sz w:val="18"/>
          <w:szCs w:val="18"/>
        </w:rPr>
        <w:t>表</w:t>
      </w:r>
    </w:p>
    <w:tbl>
      <w:tblPr>
        <w:tblStyle w:val="21"/>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rFonts w:hint="eastAsia"/>
                <w:kern w:val="0"/>
                <w:sz w:val="21"/>
                <w:szCs w:val="21"/>
              </w:rPr>
              <w:t>用户管理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5" w:type="pct"/>
            <w:tcBorders>
              <w:top w:val="single" w:color="auto" w:sz="12" w:space="0"/>
              <w:left w:val="nil"/>
              <w:bottom w:val="single" w:color="auto" w:sz="8" w:space="0"/>
            </w:tcBorders>
          </w:tcPr>
          <w:p>
            <w:pPr>
              <w:pStyle w:val="47"/>
              <w:spacing w:line="360" w:lineRule="exact"/>
              <w:ind w:firstLine="420"/>
              <w:jc w:val="left"/>
              <w:rPr>
                <w:kern w:val="0"/>
                <w:sz w:val="21"/>
                <w:szCs w:val="21"/>
              </w:rPr>
            </w:pPr>
            <w:r>
              <w:rPr>
                <w:kern w:val="0"/>
                <w:sz w:val="21"/>
                <w:szCs w:val="21"/>
              </w:rPr>
              <w:t>0</w:t>
            </w:r>
            <w:r>
              <w:rPr>
                <w:rFonts w:hint="eastAsia"/>
                <w:kern w:val="0"/>
                <w:sz w:val="21"/>
                <w:szCs w:val="21"/>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5"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rPr>
              <w:t>用户管理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9"/>
              </w:numPr>
              <w:spacing w:line="360" w:lineRule="exact"/>
              <w:ind w:firstLine="420"/>
              <w:jc w:val="left"/>
              <w:rPr>
                <w:kern w:val="0"/>
                <w:sz w:val="21"/>
                <w:szCs w:val="21"/>
              </w:rPr>
            </w:pPr>
            <w:r>
              <w:rPr>
                <w:rFonts w:hint="eastAsia"/>
                <w:kern w:val="0"/>
                <w:sz w:val="21"/>
                <w:szCs w:val="21"/>
              </w:rPr>
              <w:t>管理员在用户管理页面，点击新增用户，并填写正确的用户信息，点击保存按钮。</w:t>
            </w:r>
          </w:p>
          <w:p>
            <w:pPr>
              <w:pStyle w:val="47"/>
              <w:numPr>
                <w:ilvl w:val="0"/>
                <w:numId w:val="9"/>
              </w:numPr>
              <w:spacing w:line="360" w:lineRule="exact"/>
              <w:ind w:firstLine="420"/>
              <w:jc w:val="left"/>
              <w:rPr>
                <w:kern w:val="0"/>
                <w:sz w:val="21"/>
                <w:szCs w:val="21"/>
              </w:rPr>
            </w:pPr>
            <w:r>
              <w:rPr>
                <w:rFonts w:hint="eastAsia"/>
                <w:kern w:val="0"/>
                <w:sz w:val="21"/>
                <w:szCs w:val="21"/>
              </w:rPr>
              <w:t>管理员在用户管理页面，点击新增用户，并填写的用户信息，但空缺用户账号，点击保存按钮。</w:t>
            </w:r>
          </w:p>
          <w:p>
            <w:pPr>
              <w:pStyle w:val="47"/>
              <w:numPr>
                <w:ilvl w:val="0"/>
                <w:numId w:val="9"/>
              </w:numPr>
              <w:spacing w:line="360" w:lineRule="exact"/>
              <w:ind w:firstLine="420"/>
              <w:jc w:val="left"/>
              <w:rPr>
                <w:kern w:val="0"/>
                <w:sz w:val="21"/>
                <w:szCs w:val="21"/>
              </w:rPr>
            </w:pPr>
            <w:r>
              <w:rPr>
                <w:rFonts w:hint="eastAsia"/>
                <w:kern w:val="0"/>
                <w:sz w:val="21"/>
                <w:szCs w:val="21"/>
              </w:rPr>
              <w:t>管理员在用户管理页面，点击删除按钮，删除用户。</w:t>
            </w:r>
          </w:p>
          <w:p>
            <w:pPr>
              <w:pStyle w:val="47"/>
              <w:numPr>
                <w:ilvl w:val="0"/>
                <w:numId w:val="9"/>
              </w:numPr>
              <w:spacing w:line="360" w:lineRule="exact"/>
              <w:ind w:firstLine="420"/>
              <w:jc w:val="left"/>
              <w:rPr>
                <w:kern w:val="0"/>
                <w:sz w:val="21"/>
                <w:szCs w:val="21"/>
              </w:rPr>
            </w:pPr>
            <w:r>
              <w:rPr>
                <w:rFonts w:hint="eastAsia"/>
                <w:kern w:val="0"/>
                <w:sz w:val="21"/>
                <w:szCs w:val="21"/>
              </w:rPr>
              <w:t>管理员在用户管理页面，点击修改按钮，修改用户的相关信息，点击保存按钮。</w:t>
            </w:r>
          </w:p>
          <w:p>
            <w:pPr>
              <w:pStyle w:val="47"/>
              <w:numPr>
                <w:ilvl w:val="0"/>
                <w:numId w:val="9"/>
              </w:numPr>
              <w:spacing w:line="360" w:lineRule="exact"/>
              <w:ind w:firstLine="420"/>
              <w:jc w:val="left"/>
              <w:rPr>
                <w:kern w:val="0"/>
                <w:sz w:val="21"/>
                <w:szCs w:val="21"/>
              </w:rPr>
            </w:pPr>
            <w:r>
              <w:rPr>
                <w:rFonts w:hint="eastAsia"/>
                <w:kern w:val="0"/>
                <w:sz w:val="21"/>
                <w:szCs w:val="21"/>
              </w:rPr>
              <w:t>管理员在用户管理页面，点击修改按钮，审核注册，点击保存按钮。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255"/>
                <w:numId w:val="0"/>
              </w:numPr>
              <w:spacing w:line="360" w:lineRule="exact"/>
              <w:ind w:firstLine="420" w:firstLineChars="200"/>
              <w:jc w:val="left"/>
              <w:rPr>
                <w:kern w:val="0"/>
                <w:sz w:val="21"/>
                <w:szCs w:val="21"/>
              </w:rPr>
            </w:pPr>
            <w:r>
              <w:rPr>
                <w:rFonts w:hint="eastAsia"/>
                <w:kern w:val="0"/>
                <w:sz w:val="21"/>
                <w:szCs w:val="21"/>
              </w:rPr>
              <w:t>（1）</w:t>
            </w:r>
            <w:r>
              <w:rPr>
                <w:kern w:val="0"/>
                <w:sz w:val="21"/>
                <w:szCs w:val="21"/>
              </w:rPr>
              <w:t>提示“</w:t>
            </w:r>
            <w:r>
              <w:rPr>
                <w:rFonts w:hint="eastAsia"/>
                <w:kern w:val="0"/>
                <w:sz w:val="21"/>
                <w:szCs w:val="21"/>
              </w:rPr>
              <w:t>保存成功</w:t>
            </w:r>
            <w:r>
              <w:rPr>
                <w:kern w:val="0"/>
                <w:sz w:val="21"/>
                <w:szCs w:val="21"/>
              </w:rPr>
              <w:t>”。</w:t>
            </w:r>
          </w:p>
          <w:p>
            <w:pPr>
              <w:pStyle w:val="47"/>
              <w:numPr>
                <w:ilvl w:val="255"/>
                <w:numId w:val="0"/>
              </w:numPr>
              <w:spacing w:line="360" w:lineRule="exact"/>
              <w:ind w:firstLine="420" w:firstLineChars="200"/>
              <w:jc w:val="left"/>
              <w:rPr>
                <w:kern w:val="0"/>
                <w:sz w:val="21"/>
                <w:szCs w:val="21"/>
              </w:rPr>
            </w:pPr>
            <w:r>
              <w:rPr>
                <w:rFonts w:hint="eastAsia"/>
                <w:kern w:val="0"/>
                <w:sz w:val="21"/>
                <w:szCs w:val="21"/>
              </w:rPr>
              <w:t>（2）</w:t>
            </w:r>
            <w:r>
              <w:rPr>
                <w:kern w:val="0"/>
                <w:sz w:val="21"/>
                <w:szCs w:val="21"/>
              </w:rPr>
              <w:t>提示“</w:t>
            </w:r>
            <w:r>
              <w:rPr>
                <w:rFonts w:hint="eastAsia"/>
                <w:kern w:val="0"/>
                <w:sz w:val="21"/>
                <w:szCs w:val="21"/>
              </w:rPr>
              <w:t>请输入账号</w:t>
            </w:r>
            <w:r>
              <w:rPr>
                <w:kern w:val="0"/>
                <w:sz w:val="21"/>
                <w:szCs w:val="21"/>
              </w:rPr>
              <w:t>”。</w:t>
            </w:r>
          </w:p>
          <w:p>
            <w:pPr>
              <w:pStyle w:val="47"/>
              <w:numPr>
                <w:ilvl w:val="255"/>
                <w:numId w:val="0"/>
              </w:numPr>
              <w:spacing w:line="360" w:lineRule="exact"/>
              <w:ind w:firstLine="420" w:firstLineChars="200"/>
              <w:jc w:val="left"/>
              <w:rPr>
                <w:kern w:val="0"/>
                <w:sz w:val="21"/>
                <w:szCs w:val="21"/>
              </w:rPr>
            </w:pPr>
            <w:r>
              <w:rPr>
                <w:rFonts w:hint="eastAsia"/>
                <w:kern w:val="0"/>
                <w:sz w:val="21"/>
                <w:szCs w:val="21"/>
              </w:rPr>
              <w:t>（3）</w:t>
            </w:r>
            <w:r>
              <w:rPr>
                <w:kern w:val="0"/>
                <w:sz w:val="21"/>
                <w:szCs w:val="21"/>
              </w:rPr>
              <w:t>提示“</w:t>
            </w:r>
            <w:r>
              <w:rPr>
                <w:rFonts w:hint="eastAsia"/>
                <w:kern w:val="0"/>
                <w:sz w:val="21"/>
                <w:szCs w:val="21"/>
              </w:rPr>
              <w:t>删除成功</w:t>
            </w:r>
            <w:r>
              <w:rPr>
                <w:kern w:val="0"/>
                <w:sz w:val="21"/>
                <w:szCs w:val="21"/>
              </w:rPr>
              <w:t>”。</w:t>
            </w:r>
          </w:p>
          <w:p>
            <w:pPr>
              <w:pStyle w:val="47"/>
              <w:numPr>
                <w:ilvl w:val="255"/>
                <w:numId w:val="0"/>
              </w:numPr>
              <w:spacing w:line="360" w:lineRule="exact"/>
              <w:ind w:firstLine="420" w:firstLineChars="200"/>
              <w:jc w:val="left"/>
              <w:rPr>
                <w:kern w:val="0"/>
                <w:sz w:val="21"/>
                <w:szCs w:val="21"/>
              </w:rPr>
            </w:pPr>
            <w:r>
              <w:rPr>
                <w:rFonts w:hint="eastAsia"/>
                <w:kern w:val="0"/>
                <w:sz w:val="21"/>
                <w:szCs w:val="21"/>
              </w:rPr>
              <w:t>（4）</w:t>
            </w:r>
            <w:r>
              <w:rPr>
                <w:kern w:val="0"/>
                <w:sz w:val="21"/>
                <w:szCs w:val="21"/>
              </w:rPr>
              <w:t>提示“</w:t>
            </w:r>
            <w:r>
              <w:rPr>
                <w:rFonts w:hint="eastAsia"/>
                <w:kern w:val="0"/>
                <w:sz w:val="21"/>
                <w:szCs w:val="21"/>
              </w:rPr>
              <w:t>修改成功</w:t>
            </w:r>
            <w:r>
              <w:rPr>
                <w:kern w:val="0"/>
                <w:sz w:val="21"/>
                <w:szCs w:val="21"/>
              </w:rPr>
              <w:t>”</w:t>
            </w:r>
            <w:r>
              <w:rPr>
                <w:rFonts w:hint="eastAsia"/>
                <w:kern w:val="0"/>
                <w:sz w:val="21"/>
                <w:szCs w:val="21"/>
              </w:rPr>
              <w:t>，并且相应用户信息修被改</w:t>
            </w:r>
            <w:r>
              <w:rPr>
                <w:kern w:val="0"/>
                <w:sz w:val="21"/>
                <w:szCs w:val="21"/>
              </w:rPr>
              <w:t>。</w:t>
            </w:r>
          </w:p>
          <w:p>
            <w:pPr>
              <w:pStyle w:val="47"/>
              <w:numPr>
                <w:ilvl w:val="255"/>
                <w:numId w:val="0"/>
              </w:numPr>
              <w:spacing w:line="360" w:lineRule="exact"/>
              <w:ind w:firstLine="420" w:firstLineChars="200"/>
              <w:jc w:val="left"/>
              <w:rPr>
                <w:kern w:val="0"/>
                <w:sz w:val="21"/>
                <w:szCs w:val="21"/>
              </w:rPr>
            </w:pPr>
            <w:r>
              <w:rPr>
                <w:rFonts w:hint="eastAsia"/>
                <w:kern w:val="0"/>
                <w:sz w:val="21"/>
                <w:szCs w:val="21"/>
              </w:rPr>
              <w:t>（5）</w:t>
            </w:r>
            <w:r>
              <w:rPr>
                <w:kern w:val="0"/>
                <w:sz w:val="21"/>
                <w:szCs w:val="21"/>
              </w:rPr>
              <w:t>提示“</w:t>
            </w:r>
            <w:r>
              <w:rPr>
                <w:rFonts w:hint="eastAsia"/>
                <w:kern w:val="0"/>
                <w:sz w:val="21"/>
                <w:szCs w:val="21"/>
              </w:rPr>
              <w:t>保存成功</w:t>
            </w:r>
            <w:r>
              <w:rPr>
                <w:kern w:val="0"/>
                <w:sz w:val="21"/>
                <w:szCs w:val="21"/>
              </w:rPr>
              <w:t>”</w:t>
            </w:r>
            <w:r>
              <w:rPr>
                <w:rFonts w:hint="eastAsia"/>
                <w:kern w:val="0"/>
                <w:sz w:val="21"/>
                <w:szCs w:val="21"/>
              </w:rPr>
              <w:t>，且相关用户可正常登录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0"/>
                <w:numId w:val="10"/>
              </w:numPr>
              <w:spacing w:line="360" w:lineRule="exact"/>
              <w:ind w:firstLine="420"/>
              <w:jc w:val="left"/>
              <w:rPr>
                <w:kern w:val="0"/>
                <w:sz w:val="21"/>
                <w:szCs w:val="21"/>
              </w:rPr>
            </w:pPr>
            <w:r>
              <w:rPr>
                <w:kern w:val="0"/>
                <w:sz w:val="21"/>
                <w:szCs w:val="21"/>
              </w:rPr>
              <w:t>提示“</w:t>
            </w:r>
            <w:r>
              <w:rPr>
                <w:rFonts w:hint="eastAsia"/>
                <w:kern w:val="0"/>
                <w:sz w:val="21"/>
                <w:szCs w:val="21"/>
              </w:rPr>
              <w:t>保存成功</w:t>
            </w:r>
            <w:r>
              <w:rPr>
                <w:kern w:val="0"/>
                <w:sz w:val="21"/>
                <w:szCs w:val="21"/>
              </w:rPr>
              <w:t>”。</w:t>
            </w:r>
          </w:p>
          <w:p>
            <w:pPr>
              <w:pStyle w:val="47"/>
              <w:numPr>
                <w:ilvl w:val="0"/>
                <w:numId w:val="10"/>
              </w:numPr>
              <w:spacing w:line="360" w:lineRule="exact"/>
              <w:ind w:firstLine="420"/>
              <w:jc w:val="left"/>
              <w:rPr>
                <w:kern w:val="0"/>
                <w:sz w:val="21"/>
                <w:szCs w:val="21"/>
              </w:rPr>
            </w:pPr>
            <w:r>
              <w:rPr>
                <w:kern w:val="0"/>
                <w:sz w:val="21"/>
                <w:szCs w:val="21"/>
              </w:rPr>
              <w:t>提示“</w:t>
            </w:r>
            <w:r>
              <w:rPr>
                <w:rFonts w:hint="eastAsia"/>
                <w:kern w:val="0"/>
                <w:sz w:val="21"/>
                <w:szCs w:val="21"/>
              </w:rPr>
              <w:t>请输入账号</w:t>
            </w:r>
            <w:r>
              <w:rPr>
                <w:kern w:val="0"/>
                <w:sz w:val="21"/>
                <w:szCs w:val="21"/>
              </w:rPr>
              <w:t>”。</w:t>
            </w:r>
          </w:p>
          <w:p>
            <w:pPr>
              <w:pStyle w:val="47"/>
              <w:numPr>
                <w:ilvl w:val="0"/>
                <w:numId w:val="10"/>
              </w:numPr>
              <w:spacing w:line="360" w:lineRule="exact"/>
              <w:ind w:firstLine="420"/>
              <w:jc w:val="left"/>
              <w:rPr>
                <w:kern w:val="0"/>
                <w:sz w:val="21"/>
                <w:szCs w:val="21"/>
              </w:rPr>
            </w:pPr>
            <w:r>
              <w:rPr>
                <w:kern w:val="0"/>
                <w:sz w:val="21"/>
                <w:szCs w:val="21"/>
              </w:rPr>
              <w:t>提示“</w:t>
            </w:r>
            <w:r>
              <w:rPr>
                <w:rFonts w:hint="eastAsia"/>
                <w:kern w:val="0"/>
                <w:sz w:val="21"/>
                <w:szCs w:val="21"/>
              </w:rPr>
              <w:t>删除成功</w:t>
            </w:r>
            <w:r>
              <w:rPr>
                <w:kern w:val="0"/>
                <w:sz w:val="21"/>
                <w:szCs w:val="21"/>
              </w:rPr>
              <w:t>”。</w:t>
            </w:r>
          </w:p>
          <w:p>
            <w:pPr>
              <w:pStyle w:val="47"/>
              <w:numPr>
                <w:ilvl w:val="0"/>
                <w:numId w:val="10"/>
              </w:numPr>
              <w:spacing w:line="360" w:lineRule="exact"/>
              <w:ind w:firstLine="420"/>
              <w:jc w:val="left"/>
              <w:rPr>
                <w:kern w:val="0"/>
                <w:sz w:val="21"/>
                <w:szCs w:val="21"/>
              </w:rPr>
            </w:pPr>
            <w:r>
              <w:rPr>
                <w:kern w:val="0"/>
                <w:sz w:val="21"/>
                <w:szCs w:val="21"/>
              </w:rPr>
              <w:t>提示“</w:t>
            </w:r>
            <w:r>
              <w:rPr>
                <w:rFonts w:hint="eastAsia"/>
                <w:kern w:val="0"/>
                <w:sz w:val="21"/>
                <w:szCs w:val="21"/>
              </w:rPr>
              <w:t>修改成功</w:t>
            </w:r>
            <w:r>
              <w:rPr>
                <w:kern w:val="0"/>
                <w:sz w:val="21"/>
                <w:szCs w:val="21"/>
              </w:rPr>
              <w:t>”</w:t>
            </w:r>
            <w:r>
              <w:rPr>
                <w:rFonts w:hint="eastAsia"/>
                <w:kern w:val="0"/>
                <w:sz w:val="21"/>
                <w:szCs w:val="21"/>
              </w:rPr>
              <w:t>，并且相应用户信息修被改</w:t>
            </w:r>
            <w:r>
              <w:rPr>
                <w:kern w:val="0"/>
                <w:sz w:val="21"/>
                <w:szCs w:val="21"/>
              </w:rPr>
              <w:t>。</w:t>
            </w:r>
          </w:p>
          <w:p>
            <w:pPr>
              <w:pStyle w:val="47"/>
              <w:numPr>
                <w:ilvl w:val="0"/>
                <w:numId w:val="10"/>
              </w:numPr>
              <w:spacing w:line="360" w:lineRule="exact"/>
              <w:ind w:firstLine="420"/>
              <w:jc w:val="left"/>
              <w:rPr>
                <w:kern w:val="0"/>
                <w:sz w:val="21"/>
                <w:szCs w:val="21"/>
              </w:rPr>
            </w:pPr>
            <w:r>
              <w:rPr>
                <w:kern w:val="0"/>
                <w:sz w:val="21"/>
                <w:szCs w:val="21"/>
              </w:rPr>
              <w:t>提示“</w:t>
            </w:r>
            <w:r>
              <w:rPr>
                <w:rFonts w:hint="eastAsia"/>
                <w:kern w:val="0"/>
                <w:sz w:val="21"/>
                <w:szCs w:val="21"/>
              </w:rPr>
              <w:t>保存成功</w:t>
            </w:r>
            <w:r>
              <w:rPr>
                <w:kern w:val="0"/>
                <w:sz w:val="21"/>
                <w:szCs w:val="21"/>
              </w:rPr>
              <w:t>”</w:t>
            </w:r>
            <w:r>
              <w:rPr>
                <w:rFonts w:hint="eastAsia"/>
                <w:kern w:val="0"/>
                <w:sz w:val="21"/>
                <w:szCs w:val="21"/>
              </w:rPr>
              <w:t>，且相关用户可正常登录</w:t>
            </w:r>
            <w:r>
              <w:rPr>
                <w:kern w:val="0"/>
                <w:sz w:val="21"/>
                <w:szCs w:val="21"/>
              </w:rPr>
              <w:t>。</w:t>
            </w:r>
          </w:p>
        </w:tc>
      </w:tr>
    </w:tbl>
    <w:p>
      <w:pPr>
        <w:pStyle w:val="3"/>
        <w:spacing w:before="156" w:beforeLines="50" w:after="156" w:afterLines="50"/>
        <w:rPr>
          <w:rFonts w:ascii="Times New Roman" w:hAnsi="Times New Roman" w:cs="Times New Roman"/>
          <w:bCs w:val="0"/>
          <w:color w:val="000000" w:themeColor="text1"/>
          <w:szCs w:val="28"/>
        </w:rPr>
      </w:pPr>
      <w:bookmarkStart w:id="243" w:name="_Toc12697"/>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rPr>
        <w:t>9订单管理功能测试用例</w:t>
      </w:r>
      <w:bookmarkEnd w:id="243"/>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订单管理功能测试包括：管理员是否能够删除已完成的订单、管理员是否能够查询相关苗木类型的订单。系统订单管理功能测试用例如表5-9所示。</w:t>
      </w:r>
    </w:p>
    <w:p>
      <w:pPr>
        <w:spacing w:line="360" w:lineRule="exact"/>
        <w:ind w:firstLine="360" w:firstLineChars="200"/>
        <w:jc w:val="center"/>
        <w:rPr>
          <w:rFonts w:ascii="Times New Roman" w:hAnsi="Times New Roman" w:eastAsia="楷体" w:cs="Times New Roman"/>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订单管理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rPr>
        <w:t>用例</w:t>
      </w:r>
      <w:r>
        <w:rPr>
          <w:rFonts w:ascii="Times New Roman" w:hAnsi="Times New Roman" w:eastAsia="楷体" w:cs="Times New Roman"/>
          <w:sz w:val="18"/>
          <w:szCs w:val="18"/>
        </w:rPr>
        <w:t>表</w:t>
      </w:r>
    </w:p>
    <w:tbl>
      <w:tblPr>
        <w:tblStyle w:val="21"/>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rFonts w:hint="eastAsia"/>
                <w:kern w:val="0"/>
                <w:sz w:val="21"/>
                <w:szCs w:val="21"/>
              </w:rPr>
              <w:t>订单管理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5" w:type="pct"/>
            <w:tcBorders>
              <w:top w:val="single" w:color="auto" w:sz="12" w:space="0"/>
              <w:left w:val="nil"/>
              <w:bottom w:val="single" w:color="auto" w:sz="8" w:space="0"/>
            </w:tcBorders>
          </w:tcPr>
          <w:p>
            <w:pPr>
              <w:pStyle w:val="47"/>
              <w:spacing w:line="360" w:lineRule="exact"/>
              <w:ind w:firstLine="420"/>
              <w:jc w:val="left"/>
              <w:rPr>
                <w:kern w:val="0"/>
                <w:sz w:val="21"/>
                <w:szCs w:val="21"/>
              </w:rPr>
            </w:pPr>
            <w:r>
              <w:rPr>
                <w:kern w:val="0"/>
                <w:sz w:val="21"/>
                <w:szCs w:val="21"/>
              </w:rPr>
              <w:t>0</w:t>
            </w:r>
            <w:r>
              <w:rPr>
                <w:rFonts w:hint="eastAsia"/>
                <w:kern w:val="0"/>
                <w:sz w:val="21"/>
                <w:szCs w:val="21"/>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5"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rPr>
              <w:t>订单管理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11"/>
              </w:numPr>
              <w:spacing w:line="360" w:lineRule="exact"/>
              <w:ind w:firstLine="420"/>
              <w:jc w:val="left"/>
              <w:rPr>
                <w:kern w:val="0"/>
                <w:sz w:val="21"/>
                <w:szCs w:val="21"/>
              </w:rPr>
            </w:pPr>
            <w:r>
              <w:rPr>
                <w:rFonts w:hint="eastAsia"/>
                <w:kern w:val="0"/>
                <w:sz w:val="21"/>
                <w:szCs w:val="21"/>
              </w:rPr>
              <w:t>管理员在订单管理页面，点击删除按钮，且此订单已完成。</w:t>
            </w:r>
          </w:p>
          <w:p>
            <w:pPr>
              <w:pStyle w:val="47"/>
              <w:numPr>
                <w:ilvl w:val="0"/>
                <w:numId w:val="11"/>
              </w:numPr>
              <w:spacing w:line="360" w:lineRule="exact"/>
              <w:ind w:firstLine="420"/>
              <w:jc w:val="left"/>
              <w:rPr>
                <w:kern w:val="0"/>
                <w:sz w:val="21"/>
                <w:szCs w:val="21"/>
              </w:rPr>
            </w:pPr>
            <w:r>
              <w:rPr>
                <w:rFonts w:hint="eastAsia"/>
                <w:kern w:val="0"/>
                <w:sz w:val="21"/>
                <w:szCs w:val="21"/>
              </w:rPr>
              <w:t>管理员在订单管理页面，点击删除按钮，且此订单未完成。</w:t>
            </w:r>
          </w:p>
          <w:p>
            <w:pPr>
              <w:pStyle w:val="47"/>
              <w:numPr>
                <w:ilvl w:val="0"/>
                <w:numId w:val="11"/>
              </w:numPr>
              <w:spacing w:line="360" w:lineRule="exact"/>
              <w:ind w:firstLine="420"/>
              <w:jc w:val="left"/>
              <w:rPr>
                <w:kern w:val="0"/>
                <w:sz w:val="21"/>
                <w:szCs w:val="21"/>
              </w:rPr>
            </w:pPr>
            <w:r>
              <w:rPr>
                <w:rFonts w:hint="eastAsia"/>
                <w:kern w:val="0"/>
                <w:sz w:val="21"/>
                <w:szCs w:val="21"/>
              </w:rPr>
              <w:t>管理员在订单管理页面，搜索框中搜索</w:t>
            </w:r>
            <w:r>
              <w:rPr>
                <w:kern w:val="0"/>
                <w:sz w:val="21"/>
                <w:szCs w:val="21"/>
              </w:rPr>
              <w:t>”</w:t>
            </w:r>
            <w:r>
              <w:rPr>
                <w:rFonts w:hint="eastAsia"/>
                <w:kern w:val="0"/>
                <w:sz w:val="21"/>
                <w:szCs w:val="21"/>
              </w:rPr>
              <w:t>桂花</w:t>
            </w:r>
            <w:r>
              <w:rPr>
                <w:kern w:val="0"/>
                <w:sz w:val="21"/>
                <w:szCs w:val="21"/>
              </w:rPr>
              <w:t>”</w:t>
            </w:r>
            <w:r>
              <w:rPr>
                <w:rFonts w:hint="eastAsia"/>
                <w:kern w:val="0"/>
                <w:sz w:val="21"/>
                <w:szCs w:val="21"/>
              </w:rPr>
              <w:t>，且点击搜索按钮。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255"/>
                <w:numId w:val="0"/>
              </w:numPr>
              <w:spacing w:line="360" w:lineRule="exact"/>
              <w:ind w:firstLine="420" w:firstLineChars="200"/>
              <w:jc w:val="left"/>
              <w:rPr>
                <w:kern w:val="0"/>
                <w:sz w:val="21"/>
                <w:szCs w:val="21"/>
              </w:rPr>
            </w:pPr>
            <w:r>
              <w:rPr>
                <w:rFonts w:hint="eastAsia"/>
                <w:kern w:val="0"/>
                <w:sz w:val="21"/>
                <w:szCs w:val="21"/>
              </w:rPr>
              <w:t>（1）</w:t>
            </w:r>
            <w:r>
              <w:rPr>
                <w:kern w:val="0"/>
                <w:sz w:val="21"/>
                <w:szCs w:val="21"/>
              </w:rPr>
              <w:t>提示“</w:t>
            </w:r>
            <w:r>
              <w:rPr>
                <w:rFonts w:hint="eastAsia"/>
                <w:kern w:val="0"/>
                <w:sz w:val="21"/>
                <w:szCs w:val="21"/>
              </w:rPr>
              <w:t>删除成功</w:t>
            </w:r>
            <w:r>
              <w:rPr>
                <w:kern w:val="0"/>
                <w:sz w:val="21"/>
                <w:szCs w:val="21"/>
              </w:rPr>
              <w:t>”。</w:t>
            </w:r>
          </w:p>
          <w:p>
            <w:pPr>
              <w:pStyle w:val="47"/>
              <w:numPr>
                <w:ilvl w:val="255"/>
                <w:numId w:val="0"/>
              </w:numPr>
              <w:spacing w:line="360" w:lineRule="exact"/>
              <w:ind w:firstLine="420" w:firstLineChars="200"/>
              <w:jc w:val="left"/>
              <w:rPr>
                <w:kern w:val="0"/>
                <w:sz w:val="21"/>
                <w:szCs w:val="21"/>
              </w:rPr>
            </w:pPr>
            <w:r>
              <w:rPr>
                <w:rFonts w:hint="eastAsia"/>
                <w:kern w:val="0"/>
                <w:sz w:val="21"/>
                <w:szCs w:val="21"/>
              </w:rPr>
              <w:t>（2）</w:t>
            </w:r>
            <w:r>
              <w:rPr>
                <w:kern w:val="0"/>
                <w:sz w:val="21"/>
                <w:szCs w:val="21"/>
              </w:rPr>
              <w:t>提示“</w:t>
            </w:r>
            <w:r>
              <w:rPr>
                <w:rFonts w:hint="eastAsia"/>
                <w:kern w:val="0"/>
                <w:sz w:val="21"/>
                <w:szCs w:val="21"/>
              </w:rPr>
              <w:t>订单正在进行中...</w:t>
            </w:r>
            <w:r>
              <w:rPr>
                <w:kern w:val="0"/>
                <w:sz w:val="21"/>
                <w:szCs w:val="21"/>
              </w:rPr>
              <w:t>”。</w:t>
            </w:r>
          </w:p>
          <w:p>
            <w:pPr>
              <w:pStyle w:val="47"/>
              <w:numPr>
                <w:ilvl w:val="255"/>
                <w:numId w:val="0"/>
              </w:numPr>
              <w:spacing w:line="360" w:lineRule="exact"/>
              <w:ind w:firstLine="420" w:firstLineChars="200"/>
              <w:jc w:val="left"/>
              <w:rPr>
                <w:kern w:val="0"/>
                <w:sz w:val="21"/>
                <w:szCs w:val="21"/>
              </w:rPr>
            </w:pPr>
            <w:r>
              <w:rPr>
                <w:rFonts w:hint="eastAsia"/>
                <w:kern w:val="0"/>
                <w:sz w:val="21"/>
                <w:szCs w:val="21"/>
              </w:rPr>
              <w:t>（3）订单表中出现相关苗木类型的订单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255"/>
                <w:numId w:val="0"/>
              </w:numPr>
              <w:spacing w:line="360" w:lineRule="exact"/>
              <w:ind w:firstLine="420" w:firstLineChars="200"/>
              <w:jc w:val="left"/>
              <w:rPr>
                <w:kern w:val="0"/>
                <w:sz w:val="21"/>
                <w:szCs w:val="21"/>
              </w:rPr>
            </w:pPr>
            <w:r>
              <w:rPr>
                <w:rFonts w:hint="eastAsia"/>
                <w:kern w:val="0"/>
                <w:sz w:val="21"/>
                <w:szCs w:val="21"/>
              </w:rPr>
              <w:t>（1）</w:t>
            </w:r>
            <w:r>
              <w:rPr>
                <w:kern w:val="0"/>
                <w:sz w:val="21"/>
                <w:szCs w:val="21"/>
              </w:rPr>
              <w:t>提示“</w:t>
            </w:r>
            <w:r>
              <w:rPr>
                <w:rFonts w:hint="eastAsia"/>
                <w:kern w:val="0"/>
                <w:sz w:val="21"/>
                <w:szCs w:val="21"/>
              </w:rPr>
              <w:t>删除成功</w:t>
            </w:r>
            <w:r>
              <w:rPr>
                <w:kern w:val="0"/>
                <w:sz w:val="21"/>
                <w:szCs w:val="21"/>
              </w:rPr>
              <w:t>”。</w:t>
            </w:r>
          </w:p>
          <w:p>
            <w:pPr>
              <w:pStyle w:val="47"/>
              <w:numPr>
                <w:ilvl w:val="255"/>
                <w:numId w:val="0"/>
              </w:numPr>
              <w:spacing w:line="360" w:lineRule="exact"/>
              <w:ind w:firstLine="420" w:firstLineChars="200"/>
              <w:jc w:val="left"/>
              <w:rPr>
                <w:kern w:val="0"/>
                <w:sz w:val="21"/>
                <w:szCs w:val="21"/>
              </w:rPr>
            </w:pPr>
            <w:r>
              <w:rPr>
                <w:rFonts w:hint="eastAsia"/>
                <w:kern w:val="0"/>
                <w:sz w:val="21"/>
                <w:szCs w:val="21"/>
              </w:rPr>
              <w:t>（2）</w:t>
            </w:r>
            <w:r>
              <w:rPr>
                <w:kern w:val="0"/>
                <w:sz w:val="21"/>
                <w:szCs w:val="21"/>
              </w:rPr>
              <w:t>提示“</w:t>
            </w:r>
            <w:r>
              <w:rPr>
                <w:rFonts w:hint="eastAsia"/>
                <w:kern w:val="0"/>
                <w:sz w:val="21"/>
                <w:szCs w:val="21"/>
              </w:rPr>
              <w:t>订单正在进行中...</w:t>
            </w:r>
            <w:r>
              <w:rPr>
                <w:kern w:val="0"/>
                <w:sz w:val="21"/>
                <w:szCs w:val="21"/>
              </w:rPr>
              <w:t>”。</w:t>
            </w:r>
          </w:p>
          <w:p>
            <w:pPr>
              <w:pStyle w:val="47"/>
              <w:numPr>
                <w:ilvl w:val="255"/>
                <w:numId w:val="0"/>
              </w:numPr>
              <w:spacing w:line="360" w:lineRule="exact"/>
              <w:ind w:firstLine="420" w:firstLineChars="200"/>
              <w:jc w:val="left"/>
              <w:rPr>
                <w:kern w:val="0"/>
                <w:sz w:val="21"/>
                <w:szCs w:val="21"/>
              </w:rPr>
            </w:pPr>
            <w:r>
              <w:rPr>
                <w:rFonts w:hint="eastAsia"/>
                <w:kern w:val="0"/>
                <w:sz w:val="21"/>
                <w:szCs w:val="21"/>
              </w:rPr>
              <w:t>（3）订单表中出现相关苗木类型的订单</w:t>
            </w:r>
            <w:r>
              <w:rPr>
                <w:kern w:val="0"/>
                <w:sz w:val="21"/>
                <w:szCs w:val="21"/>
              </w:rPr>
              <w:t>。</w:t>
            </w:r>
          </w:p>
        </w:tc>
      </w:tr>
    </w:tbl>
    <w:p>
      <w:pPr>
        <w:pStyle w:val="2"/>
        <w:spacing w:before="156" w:beforeLines="50" w:after="156" w:afterLines="50"/>
        <w:rPr>
          <w:bCs w:val="0"/>
          <w:color w:val="000000" w:themeColor="text1"/>
          <w:kern w:val="2"/>
          <w:szCs w:val="28"/>
        </w:rPr>
      </w:pPr>
      <w:bookmarkStart w:id="244" w:name="_Toc27042"/>
      <w:r>
        <w:rPr>
          <w:rFonts w:hint="eastAsia"/>
          <w:bCs w:val="0"/>
          <w:color w:val="000000" w:themeColor="text1"/>
          <w:kern w:val="2"/>
          <w:szCs w:val="28"/>
        </w:rPr>
        <w:t>结</w:t>
      </w:r>
      <w:bookmarkEnd w:id="238"/>
      <w:bookmarkEnd w:id="239"/>
      <w:r>
        <w:rPr>
          <w:rFonts w:hint="eastAsia"/>
          <w:bCs w:val="0"/>
          <w:color w:val="000000" w:themeColor="text1"/>
          <w:kern w:val="2"/>
          <w:szCs w:val="28"/>
        </w:rPr>
        <w:t>束语</w:t>
      </w:r>
      <w:bookmarkEnd w:id="240"/>
      <w:bookmarkEnd w:id="241"/>
      <w:bookmarkEnd w:id="242"/>
      <w:bookmarkEnd w:id="244"/>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本系统基于Vue3和NodeJS的苗木交易平台经过设计与实现，已完成的功能包括注册登录、关注功能、实时会话、用户评论、苗木地址解析、苗木资源推荐、苗木交易、统计分析、用户管理、苗木管理、订单管理。在系统开发过程中，我们遇到了许多问题，并学习了很多新知识，不断提升自己的编程能力。在编写代码的过程中，我们还进行了大量的功能调研，例如如何使用socket.io进行实时通信、使用multer和GridStorage实现图床、使用无限滚动进行分页操作以及如何内嵌腾讯地图并逆向解析等。通过该课题的完成，我们受益匪浅，掌握了大量信息并提升了编程能力，使我们能够更好地利用资源来实现自己的目标。尽管我们已经完成了该平台系统的设计和实现，但我们也认识到它仍存在一些不足之处，例如苗木的地址仅支持到县级等，后续将会进一步修改完善。</w:t>
      </w:r>
    </w:p>
    <w:p>
      <w:pPr>
        <w:rPr>
          <w:szCs w:val="28"/>
        </w:rPr>
      </w:pPr>
      <w:bookmarkStart w:id="245" w:name="_Toc32734"/>
      <w:bookmarkStart w:id="246" w:name="_Toc24637"/>
      <w:bookmarkStart w:id="247" w:name="_Toc21571"/>
      <w:bookmarkStart w:id="248" w:name="_Toc5231"/>
      <w:bookmarkStart w:id="249" w:name="_Toc381470521"/>
      <w:bookmarkStart w:id="250" w:name="_Toc377749786"/>
      <w:bookmarkStart w:id="251" w:name="_Toc99870062"/>
      <w:bookmarkStart w:id="252" w:name="_Toc13104"/>
    </w:p>
    <w:p>
      <w:pPr>
        <w:rPr>
          <w:szCs w:val="28"/>
        </w:rPr>
      </w:pPr>
    </w:p>
    <w:p>
      <w:pPr>
        <w:rPr>
          <w:szCs w:val="28"/>
        </w:rPr>
      </w:pPr>
    </w:p>
    <w:p>
      <w:pPr>
        <w:rPr>
          <w:szCs w:val="28"/>
        </w:rPr>
      </w:pPr>
    </w:p>
    <w:p>
      <w:pPr>
        <w:rPr>
          <w:szCs w:val="28"/>
        </w:rPr>
      </w:pPr>
    </w:p>
    <w:p>
      <w:pPr>
        <w:rPr>
          <w:szCs w:val="28"/>
        </w:rPr>
      </w:pPr>
    </w:p>
    <w:p>
      <w:pPr>
        <w:rPr>
          <w:szCs w:val="28"/>
        </w:rPr>
      </w:pPr>
    </w:p>
    <w:p>
      <w:pPr>
        <w:rPr>
          <w:szCs w:val="28"/>
        </w:rPr>
      </w:pPr>
    </w:p>
    <w:p>
      <w:pPr>
        <w:rPr>
          <w:szCs w:val="28"/>
        </w:rPr>
      </w:pPr>
    </w:p>
    <w:p>
      <w:pPr>
        <w:rPr>
          <w:szCs w:val="28"/>
        </w:rPr>
      </w:pPr>
    </w:p>
    <w:p>
      <w:pPr>
        <w:rPr>
          <w:szCs w:val="28"/>
        </w:rPr>
      </w:pPr>
    </w:p>
    <w:p>
      <w:pPr>
        <w:rPr>
          <w:szCs w:val="28"/>
        </w:rPr>
      </w:pPr>
    </w:p>
    <w:p>
      <w:pPr>
        <w:rPr>
          <w:szCs w:val="28"/>
        </w:rPr>
      </w:pPr>
    </w:p>
    <w:p>
      <w:pPr>
        <w:rPr>
          <w:szCs w:val="28"/>
        </w:rPr>
      </w:pPr>
    </w:p>
    <w:p>
      <w:pPr>
        <w:rPr>
          <w:szCs w:val="28"/>
        </w:rPr>
      </w:pPr>
    </w:p>
    <w:p>
      <w:pPr>
        <w:rPr>
          <w:szCs w:val="28"/>
        </w:rPr>
      </w:pPr>
    </w:p>
    <w:p>
      <w:pPr>
        <w:rPr>
          <w:szCs w:val="28"/>
        </w:rPr>
      </w:pPr>
    </w:p>
    <w:p>
      <w:pPr>
        <w:rPr>
          <w:szCs w:val="28"/>
        </w:rPr>
      </w:pPr>
    </w:p>
    <w:p>
      <w:pPr>
        <w:rPr>
          <w:szCs w:val="28"/>
        </w:rPr>
      </w:pPr>
    </w:p>
    <w:p>
      <w:pPr>
        <w:rPr>
          <w:szCs w:val="28"/>
        </w:rPr>
      </w:pPr>
    </w:p>
    <w:p>
      <w:pPr>
        <w:rPr>
          <w:szCs w:val="28"/>
        </w:rPr>
      </w:pPr>
      <w:bookmarkStart w:id="274" w:name="_GoBack"/>
      <w:bookmarkEnd w:id="274"/>
    </w:p>
    <w:p>
      <w:pPr>
        <w:rPr>
          <w:szCs w:val="28"/>
        </w:rPr>
      </w:pPr>
    </w:p>
    <w:p>
      <w:pPr>
        <w:rPr>
          <w:szCs w:val="28"/>
        </w:rPr>
      </w:pPr>
    </w:p>
    <w:p>
      <w:pPr>
        <w:pStyle w:val="2"/>
        <w:spacing w:before="0" w:after="0" w:line="600" w:lineRule="auto"/>
        <w:jc w:val="center"/>
        <w:rPr>
          <w:bCs w:val="0"/>
          <w:szCs w:val="28"/>
        </w:rPr>
      </w:pPr>
      <w:r>
        <w:rPr>
          <w:bCs w:val="0"/>
          <w:szCs w:val="28"/>
        </w:rPr>
        <w:t>参考文献</w:t>
      </w:r>
      <w:bookmarkEnd w:id="245"/>
      <w:bookmarkEnd w:id="246"/>
      <w:bookmarkEnd w:id="247"/>
      <w:bookmarkEnd w:id="248"/>
      <w:bookmarkEnd w:id="249"/>
      <w:bookmarkEnd w:id="250"/>
      <w:bookmarkEnd w:id="251"/>
      <w:bookmarkEnd w:id="252"/>
    </w:p>
    <w:p>
      <w:pPr>
        <w:numPr>
          <w:ilvl w:val="0"/>
          <w:numId w:val="12"/>
        </w:numPr>
        <w:spacing w:line="360" w:lineRule="exact"/>
        <w:rPr>
          <w:rFonts w:ascii="Times New Roman" w:hAnsi="Times New Roman" w:cs="Times New Roman"/>
          <w:bCs/>
          <w:kern w:val="0"/>
          <w:szCs w:val="21"/>
        </w:rPr>
      </w:pPr>
      <w:bookmarkStart w:id="253" w:name="_Ref9350"/>
      <w:r>
        <w:rPr>
          <w:rFonts w:hint="eastAsia" w:ascii="Times New Roman" w:hAnsi="Times New Roman" w:cs="Times New Roman"/>
          <w:bCs/>
          <w:kern w:val="0"/>
          <w:szCs w:val="21"/>
        </w:rPr>
        <w:t>朱婉婷.“互联网+”背景下漳浦苗木产业发展策略探讨[J].南方农业,2022,16(22):184-186.</w:t>
      </w:r>
      <w:bookmarkEnd w:id="253"/>
    </w:p>
    <w:p>
      <w:pPr>
        <w:numPr>
          <w:ilvl w:val="0"/>
          <w:numId w:val="12"/>
        </w:numPr>
        <w:spacing w:line="360" w:lineRule="exact"/>
        <w:rPr>
          <w:rFonts w:ascii="Times New Roman" w:hAnsi="Times New Roman" w:cs="Times New Roman"/>
          <w:bCs/>
          <w:kern w:val="0"/>
          <w:szCs w:val="21"/>
        </w:rPr>
      </w:pPr>
      <w:bookmarkStart w:id="254" w:name="_Ref28200"/>
      <w:bookmarkStart w:id="255" w:name="_Ref9468"/>
      <w:r>
        <w:rPr>
          <w:rFonts w:hint="eastAsia" w:ascii="Times New Roman" w:hAnsi="Times New Roman" w:cs="Times New Roman"/>
          <w:bCs/>
          <w:kern w:val="0"/>
          <w:szCs w:val="21"/>
        </w:rPr>
        <w:t>遇宇.基于Nodejs的定制化流程引擎设计与实现[J].电脑编程技巧与维护,2020,No.425(11):39-40+65.</w:t>
      </w:r>
      <w:bookmarkEnd w:id="254"/>
    </w:p>
    <w:bookmarkEnd w:id="255"/>
    <w:p>
      <w:pPr>
        <w:numPr>
          <w:ilvl w:val="0"/>
          <w:numId w:val="12"/>
        </w:numPr>
        <w:spacing w:line="360" w:lineRule="exact"/>
        <w:rPr>
          <w:rFonts w:ascii="Times New Roman" w:hAnsi="Times New Roman" w:cs="Times New Roman"/>
          <w:bCs/>
          <w:kern w:val="0"/>
          <w:szCs w:val="21"/>
        </w:rPr>
      </w:pPr>
      <w:bookmarkStart w:id="256" w:name="_Ref28014"/>
      <w:bookmarkStart w:id="257" w:name="_Ref9618"/>
      <w:r>
        <w:rPr>
          <w:rFonts w:hint="eastAsia" w:ascii="Times New Roman" w:hAnsi="Times New Roman" w:cs="Times New Roman"/>
          <w:bCs/>
          <w:kern w:val="0"/>
          <w:szCs w:val="21"/>
        </w:rPr>
        <w:t>冯翔.基于Vue和Express的Fabric区块链数据浏览器的设计与实现[J].信息与电脑(理论版),2022,34(05):179-184+203.</w:t>
      </w:r>
      <w:bookmarkEnd w:id="256"/>
    </w:p>
    <w:p>
      <w:pPr>
        <w:numPr>
          <w:ilvl w:val="0"/>
          <w:numId w:val="12"/>
        </w:numPr>
        <w:spacing w:line="360" w:lineRule="exact"/>
        <w:rPr>
          <w:rFonts w:ascii="Times New Roman" w:hAnsi="Times New Roman" w:cs="Times New Roman"/>
          <w:bCs/>
          <w:kern w:val="0"/>
          <w:szCs w:val="21"/>
        </w:rPr>
      </w:pPr>
      <w:bookmarkStart w:id="258" w:name="_Ref28249"/>
      <w:r>
        <w:rPr>
          <w:rFonts w:hint="eastAsia" w:ascii="Times New Roman" w:hAnsi="Times New Roman" w:cs="Times New Roman"/>
          <w:bCs/>
          <w:kern w:val="0"/>
          <w:szCs w:val="21"/>
        </w:rPr>
        <w:t>吴绍卫.WebSocket在实时消息推送中的应用设计与实现[J].福建电脑,2021,37(11):80-83.</w:t>
      </w:r>
      <w:bookmarkEnd w:id="258"/>
    </w:p>
    <w:p>
      <w:pPr>
        <w:numPr>
          <w:ilvl w:val="0"/>
          <w:numId w:val="12"/>
        </w:numPr>
        <w:spacing w:line="360" w:lineRule="exact"/>
        <w:rPr>
          <w:rFonts w:ascii="Times New Roman" w:hAnsi="Times New Roman" w:cs="Times New Roman"/>
          <w:bCs/>
          <w:kern w:val="0"/>
          <w:szCs w:val="21"/>
        </w:rPr>
      </w:pPr>
      <w:r>
        <w:rPr>
          <w:rFonts w:hint="eastAsia" w:ascii="Times New Roman" w:hAnsi="Times New Roman" w:cs="Times New Roman"/>
          <w:bCs/>
          <w:kern w:val="0"/>
          <w:szCs w:val="21"/>
        </w:rPr>
        <w:t>肖双林,何迎生,田杰等.基于JWT+Spring Security的动态权限管理系统[J].信息与电脑(理论版),2021,33(14):131-134.</w:t>
      </w:r>
      <w:bookmarkEnd w:id="257"/>
    </w:p>
    <w:p>
      <w:pPr>
        <w:numPr>
          <w:ilvl w:val="0"/>
          <w:numId w:val="12"/>
        </w:numPr>
        <w:spacing w:line="360" w:lineRule="exact"/>
        <w:rPr>
          <w:rFonts w:ascii="Times New Roman" w:hAnsi="Times New Roman" w:cs="Times New Roman"/>
          <w:bCs/>
          <w:kern w:val="0"/>
          <w:szCs w:val="21"/>
        </w:rPr>
      </w:pPr>
      <w:bookmarkStart w:id="259" w:name="_Ref9687"/>
      <w:r>
        <w:rPr>
          <w:rFonts w:hint="eastAsia" w:ascii="Times New Roman" w:hAnsi="Times New Roman" w:cs="Times New Roman"/>
          <w:bCs/>
          <w:kern w:val="0"/>
          <w:szCs w:val="21"/>
        </w:rPr>
        <w:t>方生.基于“MVVM”模式的“Web”前端的设计与实现[J].电脑知识与技术,2021,17(20):147-149.</w:t>
      </w:r>
      <w:bookmarkEnd w:id="259"/>
    </w:p>
    <w:p>
      <w:pPr>
        <w:numPr>
          <w:ilvl w:val="0"/>
          <w:numId w:val="12"/>
        </w:numPr>
        <w:spacing w:line="360" w:lineRule="exact"/>
        <w:rPr>
          <w:rFonts w:ascii="Times New Roman" w:hAnsi="Times New Roman" w:cs="Times New Roman"/>
          <w:bCs/>
          <w:kern w:val="0"/>
          <w:szCs w:val="21"/>
        </w:rPr>
      </w:pPr>
      <w:bookmarkStart w:id="260" w:name="_Ref9759"/>
      <w:r>
        <w:rPr>
          <w:rFonts w:hint="eastAsia" w:ascii="Times New Roman" w:hAnsi="Times New Roman" w:cs="Times New Roman"/>
          <w:bCs/>
          <w:kern w:val="0"/>
          <w:szCs w:val="21"/>
        </w:rPr>
        <w:t>刘伟,李树文.MVC模式下的软件开发框架设计[J].电脑知识与技术,2021,17(01):71-72.</w:t>
      </w:r>
      <w:bookmarkEnd w:id="260"/>
    </w:p>
    <w:p>
      <w:pPr>
        <w:numPr>
          <w:ilvl w:val="0"/>
          <w:numId w:val="12"/>
        </w:numPr>
        <w:spacing w:line="360" w:lineRule="exact"/>
        <w:rPr>
          <w:rFonts w:ascii="Times New Roman" w:hAnsi="Times New Roman" w:cs="Times New Roman"/>
          <w:bCs/>
          <w:kern w:val="0"/>
          <w:szCs w:val="21"/>
        </w:rPr>
      </w:pPr>
      <w:bookmarkStart w:id="261" w:name="_Ref8911"/>
      <w:r>
        <w:rPr>
          <w:rFonts w:hint="eastAsia" w:ascii="Times New Roman" w:hAnsi="Times New Roman" w:cs="Times New Roman"/>
          <w:bCs/>
          <w:kern w:val="0"/>
          <w:szCs w:val="21"/>
        </w:rPr>
        <w:t>Zhanyao Lei,Yixiong Chen,Yang Yang,Mingyuan Xia,Zhengwei Qi. Bootstrapping Automated Testing for RESTful Web Services[J]. IEEE Transactions on Software Engineering,2023,49(4).</w:t>
      </w:r>
      <w:bookmarkEnd w:id="261"/>
    </w:p>
    <w:p>
      <w:pPr>
        <w:numPr>
          <w:ilvl w:val="0"/>
          <w:numId w:val="12"/>
        </w:numPr>
        <w:spacing w:line="360" w:lineRule="exact"/>
        <w:rPr>
          <w:rFonts w:ascii="Times New Roman" w:hAnsi="Times New Roman" w:cs="Times New Roman"/>
          <w:bCs/>
          <w:kern w:val="0"/>
          <w:szCs w:val="21"/>
        </w:rPr>
      </w:pPr>
      <w:bookmarkStart w:id="262" w:name="_Ref28344"/>
      <w:bookmarkStart w:id="263" w:name="_Ref9925"/>
      <w:r>
        <w:rPr>
          <w:rFonts w:hint="eastAsia" w:ascii="Times New Roman" w:hAnsi="Times New Roman" w:cs="Times New Roman"/>
          <w:bCs/>
          <w:kern w:val="0"/>
          <w:szCs w:val="21"/>
        </w:rPr>
        <w:t>于洋.RESTful架构风格及其演变与发展[J].计算机时代,2020,No.334(04):10-13.</w:t>
      </w:r>
      <w:bookmarkEnd w:id="262"/>
    </w:p>
    <w:p>
      <w:pPr>
        <w:numPr>
          <w:ilvl w:val="0"/>
          <w:numId w:val="12"/>
        </w:numPr>
        <w:spacing w:line="360" w:lineRule="exact"/>
        <w:rPr>
          <w:rFonts w:ascii="Times New Roman" w:hAnsi="Times New Roman" w:cs="Times New Roman"/>
          <w:bCs/>
          <w:kern w:val="0"/>
          <w:szCs w:val="21"/>
        </w:rPr>
      </w:pPr>
      <w:bookmarkStart w:id="264" w:name="_Ref9074"/>
      <w:r>
        <w:rPr>
          <w:rFonts w:hint="eastAsia" w:ascii="Times New Roman" w:hAnsi="Times New Roman" w:cs="Times New Roman"/>
          <w:bCs/>
          <w:kern w:val="0"/>
          <w:szCs w:val="21"/>
        </w:rPr>
        <w:t>何琼月.谈软件工程中软件测试的重要性及方法[J].电子元器件与信息技术,2020,4(11):148-149.</w:t>
      </w:r>
      <w:bookmarkEnd w:id="263"/>
      <w:bookmarkEnd w:id="264"/>
    </w:p>
    <w:p>
      <w:pPr>
        <w:numPr>
          <w:ilvl w:val="0"/>
          <w:numId w:val="12"/>
        </w:numPr>
        <w:spacing w:line="360" w:lineRule="exact"/>
        <w:rPr>
          <w:rFonts w:ascii="Times New Roman" w:hAnsi="Times New Roman" w:cs="Times New Roman"/>
          <w:bCs/>
          <w:kern w:val="0"/>
          <w:szCs w:val="21"/>
        </w:rPr>
      </w:pPr>
      <w:bookmarkStart w:id="265" w:name="_Ref9968"/>
      <w:r>
        <w:rPr>
          <w:rFonts w:hint="eastAsia" w:ascii="Times New Roman" w:hAnsi="Times New Roman" w:cs="Times New Roman"/>
          <w:bCs/>
          <w:kern w:val="0"/>
          <w:szCs w:val="21"/>
        </w:rPr>
        <w:t>妥泽花.基于黑盒测试与白盒测试的比较探究[J].电子世界,2021,No.617(11):55-56.</w:t>
      </w:r>
      <w:bookmarkEnd w:id="265"/>
    </w:p>
    <w:p>
      <w:pPr>
        <w:widowControl/>
        <w:wordWrap w:val="0"/>
        <w:jc w:val="left"/>
        <w:rPr>
          <w:rFonts w:ascii="Times New Roman" w:hAnsi="Times New Roman" w:eastAsia="宋体" w:cs="Times New Roman"/>
          <w:color w:val="333333"/>
          <w:szCs w:val="21"/>
          <w:shd w:val="clear" w:color="auto" w:fill="FFFFFF"/>
        </w:rPr>
      </w:pPr>
    </w:p>
    <w:p>
      <w:pPr>
        <w:pStyle w:val="2"/>
        <w:spacing w:before="312" w:beforeLines="100" w:after="312" w:afterLines="100"/>
        <w:jc w:val="center"/>
        <w:rPr>
          <w:sz w:val="30"/>
          <w:szCs w:val="20"/>
        </w:rPr>
      </w:pPr>
      <w:r>
        <w:rPr>
          <w:sz w:val="30"/>
          <w:szCs w:val="20"/>
        </w:rPr>
        <w:br w:type="page"/>
      </w:r>
      <w:bookmarkStart w:id="266" w:name="_Toc377749787"/>
      <w:bookmarkStart w:id="267" w:name="_Toc19541"/>
      <w:bookmarkStart w:id="268" w:name="_Toc26728"/>
      <w:bookmarkStart w:id="269" w:name="_Toc381470522"/>
      <w:bookmarkStart w:id="270" w:name="_Toc22453"/>
      <w:bookmarkStart w:id="271" w:name="_Toc99870063"/>
      <w:bookmarkStart w:id="272" w:name="_Toc31352"/>
      <w:bookmarkStart w:id="273" w:name="_Toc13577"/>
      <w:r>
        <w:rPr>
          <w:bCs w:val="0"/>
          <w:szCs w:val="28"/>
        </w:rPr>
        <w:t>致谢</w:t>
      </w:r>
      <w:bookmarkEnd w:id="266"/>
      <w:bookmarkEnd w:id="267"/>
      <w:bookmarkEnd w:id="268"/>
      <w:bookmarkEnd w:id="269"/>
      <w:bookmarkEnd w:id="270"/>
      <w:bookmarkEnd w:id="271"/>
      <w:bookmarkEnd w:id="272"/>
      <w:bookmarkEnd w:id="273"/>
    </w:p>
    <w:p>
      <w:pPr>
        <w:spacing w:line="360" w:lineRule="exact"/>
        <w:ind w:firstLine="420"/>
        <w:rPr>
          <w:rFonts w:ascii="宋体" w:hAnsi="宋体" w:eastAsia="宋体" w:cs="宋体"/>
          <w:szCs w:val="21"/>
        </w:rPr>
      </w:pPr>
      <w:r>
        <w:rPr>
          <w:rFonts w:hint="eastAsia" w:ascii="宋体" w:hAnsi="宋体" w:eastAsia="宋体" w:cs="宋体"/>
          <w:szCs w:val="21"/>
        </w:rPr>
        <w:t>毕业论文执笔至此，亦意味着我的大学时光也将画上句号，时光荏苒，感慨顿生。</w:t>
      </w:r>
    </w:p>
    <w:p>
      <w:pPr>
        <w:spacing w:line="360" w:lineRule="exact"/>
        <w:ind w:firstLine="420"/>
        <w:rPr>
          <w:rFonts w:ascii="宋体" w:hAnsi="宋体" w:eastAsia="宋体" w:cs="宋体"/>
          <w:szCs w:val="21"/>
        </w:rPr>
      </w:pPr>
      <w:r>
        <w:rPr>
          <w:rFonts w:hint="eastAsia" w:ascii="宋体" w:hAnsi="宋体" w:eastAsia="宋体" w:cs="宋体"/>
          <w:szCs w:val="21"/>
        </w:rPr>
        <w:t>首先，我要真诚地感谢张燕玲老师在论文的选题、研究方法和论文写作过程中给予了我很多宝贵的指导和建议，使我能够顺利地完成毕业设计，感谢她给予我的热情关怀与细心指导。</w:t>
      </w:r>
    </w:p>
    <w:p>
      <w:pPr>
        <w:spacing w:line="360" w:lineRule="exact"/>
        <w:ind w:firstLine="420"/>
        <w:rPr>
          <w:rFonts w:ascii="宋体" w:hAnsi="宋体" w:eastAsia="宋体" w:cs="宋体"/>
          <w:szCs w:val="21"/>
        </w:rPr>
      </w:pPr>
      <w:r>
        <w:rPr>
          <w:rFonts w:hint="eastAsia" w:ascii="宋体" w:hAnsi="宋体" w:eastAsia="宋体" w:cs="宋体"/>
          <w:szCs w:val="21"/>
        </w:rPr>
        <w:t>其次，我要感谢我的家人、朋友、同学一路以来对我的支持、鼓励与帮助。</w:t>
      </w:r>
    </w:p>
    <w:p>
      <w:pPr>
        <w:spacing w:line="360" w:lineRule="exact"/>
        <w:ind w:firstLine="420"/>
        <w:rPr>
          <w:rFonts w:ascii="宋体" w:hAnsi="宋体" w:eastAsia="宋体" w:cs="宋体"/>
          <w:szCs w:val="21"/>
        </w:rPr>
      </w:pPr>
      <w:r>
        <w:rPr>
          <w:rFonts w:hint="eastAsia" w:ascii="宋体" w:hAnsi="宋体" w:eastAsia="宋体" w:cs="宋体"/>
          <w:szCs w:val="21"/>
        </w:rPr>
        <w:t>最后，感谢滁州学院给了我宝贵的学习机会与条件，感谢各位老师四年来的谆谆教诲和无私奉献。</w:t>
      </w:r>
    </w:p>
    <w:p>
      <w:pPr>
        <w:spacing w:line="360" w:lineRule="exact"/>
        <w:ind w:firstLine="420"/>
        <w:rPr>
          <w:rFonts w:ascii="宋体" w:hAnsi="宋体" w:eastAsia="宋体" w:cs="宋体"/>
          <w:szCs w:val="21"/>
        </w:rPr>
      </w:pPr>
      <w:r>
        <w:rPr>
          <w:rFonts w:ascii="宋体" w:hAnsi="宋体" w:eastAsia="宋体" w:cs="宋体"/>
          <w:szCs w:val="21"/>
        </w:rPr>
        <w:t>在这里</w:t>
      </w:r>
      <w:r>
        <w:rPr>
          <w:rFonts w:hint="eastAsia" w:ascii="宋体" w:hAnsi="宋体" w:eastAsia="宋体" w:cs="宋体"/>
          <w:szCs w:val="21"/>
        </w:rPr>
        <w:t>再次</w:t>
      </w:r>
      <w:r>
        <w:rPr>
          <w:rFonts w:ascii="宋体" w:hAnsi="宋体" w:eastAsia="宋体" w:cs="宋体"/>
          <w:szCs w:val="21"/>
        </w:rPr>
        <w:t>向他们致以最诚挚的感谢，</w:t>
      </w:r>
      <w:r>
        <w:rPr>
          <w:rFonts w:hint="eastAsia" w:ascii="宋体" w:hAnsi="宋体" w:eastAsia="宋体" w:cs="宋体"/>
          <w:szCs w:val="21"/>
        </w:rPr>
        <w:t>日后</w:t>
      </w:r>
      <w:r>
        <w:rPr>
          <w:rFonts w:ascii="宋体" w:hAnsi="宋体" w:eastAsia="宋体" w:cs="宋体"/>
          <w:szCs w:val="21"/>
        </w:rPr>
        <w:t>的生活和工作中，我会铭记老师学长的教诲，不懈努力</w:t>
      </w:r>
      <w:r>
        <w:rPr>
          <w:rFonts w:hint="eastAsia" w:ascii="宋体" w:hAnsi="宋体" w:eastAsia="宋体" w:cs="宋体"/>
          <w:szCs w:val="21"/>
        </w:rPr>
        <w:t>，奋勇向前</w:t>
      </w:r>
      <w:r>
        <w:rPr>
          <w:rFonts w:ascii="宋体" w:hAnsi="宋体" w:eastAsia="宋体" w:cs="宋体"/>
          <w:szCs w:val="21"/>
        </w:rPr>
        <w:t>。</w:t>
      </w:r>
    </w:p>
    <w:sectPr>
      <w:pgSz w:w="11906" w:h="16838"/>
      <w:pgMar w:top="1587" w:right="1417" w:bottom="1418" w:left="1417" w:header="1134" w:footer="964"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5"/>
      </w:rPr>
    </w:pPr>
    <w:r>
      <w:rPr>
        <w:rStyle w:val="25"/>
      </w:rPr>
      <w:fldChar w:fldCharType="begin"/>
    </w:r>
    <w:r>
      <w:rPr>
        <w:rStyle w:val="25"/>
      </w:rPr>
      <w:instrText xml:space="preserve">PAGE  </w:instrText>
    </w:r>
    <w:r>
      <w:rPr>
        <w:rStyle w:val="25"/>
      </w:rPr>
      <w:fldChar w:fldCharType="end"/>
    </w:r>
  </w:p>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p>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pict>
        <v:shape id="_x0000_s2057" o:spid="_x0000_s2057"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joinstyle="miter"/>
          <v:imagedata o:title=""/>
          <o:lock v:ext="edit"/>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w:r>
  </w:p>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rFonts w:hint="eastAsia" w:ascii="宋体" w:hAnsi="宋体" w:eastAsia="宋体" w:cs="宋体"/>
        <w:color w:val="000000"/>
        <w:kern w:val="0"/>
        <w:sz w:val="20"/>
        <w:szCs w:val="20"/>
        <w:lang w:bidi="ar"/>
      </w:rPr>
      <w:t>滁州学院本科毕业设计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A9B34E"/>
    <w:multiLevelType w:val="singleLevel"/>
    <w:tmpl w:val="99A9B34E"/>
    <w:lvl w:ilvl="0" w:tentative="0">
      <w:start w:val="1"/>
      <w:numFmt w:val="decimal"/>
      <w:suff w:val="nothing"/>
      <w:lvlText w:val="（%1）"/>
      <w:lvlJc w:val="left"/>
    </w:lvl>
  </w:abstractNum>
  <w:abstractNum w:abstractNumId="1">
    <w:nsid w:val="9A0223DF"/>
    <w:multiLevelType w:val="singleLevel"/>
    <w:tmpl w:val="9A0223DF"/>
    <w:lvl w:ilvl="0" w:tentative="0">
      <w:start w:val="1"/>
      <w:numFmt w:val="decimal"/>
      <w:suff w:val="nothing"/>
      <w:lvlText w:val="（%1）"/>
      <w:lvlJc w:val="left"/>
    </w:lvl>
  </w:abstractNum>
  <w:abstractNum w:abstractNumId="2">
    <w:nsid w:val="B91249C9"/>
    <w:multiLevelType w:val="singleLevel"/>
    <w:tmpl w:val="B91249C9"/>
    <w:lvl w:ilvl="0" w:tentative="0">
      <w:start w:val="2"/>
      <w:numFmt w:val="decimal"/>
      <w:suff w:val="nothing"/>
      <w:lvlText w:val="（%1）"/>
      <w:lvlJc w:val="left"/>
    </w:lvl>
  </w:abstractNum>
  <w:abstractNum w:abstractNumId="3">
    <w:nsid w:val="CD660862"/>
    <w:multiLevelType w:val="singleLevel"/>
    <w:tmpl w:val="CD660862"/>
    <w:lvl w:ilvl="0" w:tentative="0">
      <w:start w:val="1"/>
      <w:numFmt w:val="decimal"/>
      <w:suff w:val="nothing"/>
      <w:lvlText w:val="（%1）"/>
      <w:lvlJc w:val="left"/>
    </w:lvl>
  </w:abstractNum>
  <w:abstractNum w:abstractNumId="4">
    <w:nsid w:val="FD657E7A"/>
    <w:multiLevelType w:val="singleLevel"/>
    <w:tmpl w:val="FD657E7A"/>
    <w:lvl w:ilvl="0" w:tentative="0">
      <w:start w:val="1"/>
      <w:numFmt w:val="decimal"/>
      <w:suff w:val="nothing"/>
      <w:lvlText w:val="（%1）"/>
      <w:lvlJc w:val="left"/>
    </w:lvl>
  </w:abstractNum>
  <w:abstractNum w:abstractNumId="5">
    <w:nsid w:val="18DAC8FE"/>
    <w:multiLevelType w:val="singleLevel"/>
    <w:tmpl w:val="18DAC8FE"/>
    <w:lvl w:ilvl="0" w:tentative="0">
      <w:start w:val="1"/>
      <w:numFmt w:val="decimal"/>
      <w:suff w:val="nothing"/>
      <w:lvlText w:val="（%1）"/>
      <w:lvlJc w:val="left"/>
    </w:lvl>
  </w:abstractNum>
  <w:abstractNum w:abstractNumId="6">
    <w:nsid w:val="1C784DA8"/>
    <w:multiLevelType w:val="singleLevel"/>
    <w:tmpl w:val="1C784DA8"/>
    <w:lvl w:ilvl="0" w:tentative="0">
      <w:start w:val="1"/>
      <w:numFmt w:val="decimal"/>
      <w:suff w:val="nothing"/>
      <w:lvlText w:val="（%1）"/>
      <w:lvlJc w:val="left"/>
    </w:lvl>
  </w:abstractNum>
  <w:abstractNum w:abstractNumId="7">
    <w:nsid w:val="20ABCE61"/>
    <w:multiLevelType w:val="singleLevel"/>
    <w:tmpl w:val="20ABCE61"/>
    <w:lvl w:ilvl="0" w:tentative="0">
      <w:start w:val="1"/>
      <w:numFmt w:val="decimal"/>
      <w:suff w:val="nothing"/>
      <w:lvlText w:val="（%1）"/>
      <w:lvlJc w:val="left"/>
    </w:lvl>
  </w:abstractNum>
  <w:abstractNum w:abstractNumId="8">
    <w:nsid w:val="2262238B"/>
    <w:multiLevelType w:val="singleLevel"/>
    <w:tmpl w:val="2262238B"/>
    <w:lvl w:ilvl="0" w:tentative="0">
      <w:start w:val="1"/>
      <w:numFmt w:val="decimal"/>
      <w:suff w:val="nothing"/>
      <w:lvlText w:val="（%1）"/>
      <w:lvlJc w:val="left"/>
    </w:lvl>
  </w:abstractNum>
  <w:abstractNum w:abstractNumId="9">
    <w:nsid w:val="308E3EE1"/>
    <w:multiLevelType w:val="singleLevel"/>
    <w:tmpl w:val="308E3EE1"/>
    <w:lvl w:ilvl="0" w:tentative="0">
      <w:start w:val="1"/>
      <w:numFmt w:val="decimal"/>
      <w:lvlText w:val="[%1]"/>
      <w:lvlJc w:val="left"/>
      <w:pPr>
        <w:tabs>
          <w:tab w:val="left" w:pos="397"/>
        </w:tabs>
        <w:ind w:left="454" w:hanging="454"/>
      </w:pPr>
      <w:rPr>
        <w:rFonts w:hint="default"/>
      </w:rPr>
    </w:lvl>
  </w:abstractNum>
  <w:abstractNum w:abstractNumId="10">
    <w:nsid w:val="37D6FFB1"/>
    <w:multiLevelType w:val="multilevel"/>
    <w:tmpl w:val="37D6FFB1"/>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1">
    <w:nsid w:val="3AB29B47"/>
    <w:multiLevelType w:val="singleLevel"/>
    <w:tmpl w:val="3AB29B47"/>
    <w:lvl w:ilvl="0" w:tentative="0">
      <w:start w:val="1"/>
      <w:numFmt w:val="decimal"/>
      <w:suff w:val="nothing"/>
      <w:lvlText w:val="（%1）"/>
      <w:lvlJc w:val="left"/>
    </w:lvl>
  </w:abstractNum>
  <w:num w:numId="1">
    <w:abstractNumId w:val="2"/>
  </w:num>
  <w:num w:numId="2">
    <w:abstractNumId w:val="3"/>
  </w:num>
  <w:num w:numId="3">
    <w:abstractNumId w:val="0"/>
  </w:num>
  <w:num w:numId="4">
    <w:abstractNumId w:val="7"/>
  </w:num>
  <w:num w:numId="5">
    <w:abstractNumId w:val="10"/>
  </w:num>
  <w:num w:numId="6">
    <w:abstractNumId w:val="5"/>
  </w:num>
  <w:num w:numId="7">
    <w:abstractNumId w:val="8"/>
  </w:num>
  <w:num w:numId="8">
    <w:abstractNumId w:val="11"/>
  </w:num>
  <w:num w:numId="9">
    <w:abstractNumId w:val="1"/>
  </w:num>
  <w:num w:numId="10">
    <w:abstractNumId w:val="6"/>
  </w:num>
  <w:num w:numId="11">
    <w:abstractNumId w:val="4"/>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420"/>
  <w:drawingGridVerticalSpacing w:val="156"/>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zllMmY2NmE4ZDIyMjU3OWRjYzJlMmU5NjFhMTllMTgifQ=="/>
  </w:docVars>
  <w:rsids>
    <w:rsidRoot w:val="00744DFE"/>
    <w:rsid w:val="000026EC"/>
    <w:rsid w:val="00010501"/>
    <w:rsid w:val="00012B86"/>
    <w:rsid w:val="0003736B"/>
    <w:rsid w:val="000402E8"/>
    <w:rsid w:val="0004355D"/>
    <w:rsid w:val="00043C34"/>
    <w:rsid w:val="000502A2"/>
    <w:rsid w:val="00051B24"/>
    <w:rsid w:val="000570A2"/>
    <w:rsid w:val="00061DD9"/>
    <w:rsid w:val="0007588B"/>
    <w:rsid w:val="00085B90"/>
    <w:rsid w:val="00091423"/>
    <w:rsid w:val="00094920"/>
    <w:rsid w:val="00094CAD"/>
    <w:rsid w:val="00095692"/>
    <w:rsid w:val="000A47A3"/>
    <w:rsid w:val="000D4AB8"/>
    <w:rsid w:val="000E1F30"/>
    <w:rsid w:val="000E75E2"/>
    <w:rsid w:val="000E7D19"/>
    <w:rsid w:val="000F4234"/>
    <w:rsid w:val="000F47C8"/>
    <w:rsid w:val="000F727B"/>
    <w:rsid w:val="00100BDF"/>
    <w:rsid w:val="00101CCD"/>
    <w:rsid w:val="00102A15"/>
    <w:rsid w:val="00106703"/>
    <w:rsid w:val="00107345"/>
    <w:rsid w:val="0012259B"/>
    <w:rsid w:val="00122B8D"/>
    <w:rsid w:val="0012497E"/>
    <w:rsid w:val="001254D1"/>
    <w:rsid w:val="00125574"/>
    <w:rsid w:val="001258F0"/>
    <w:rsid w:val="00137451"/>
    <w:rsid w:val="0014396A"/>
    <w:rsid w:val="001470B8"/>
    <w:rsid w:val="001535F2"/>
    <w:rsid w:val="001565A5"/>
    <w:rsid w:val="00160E26"/>
    <w:rsid w:val="00162D32"/>
    <w:rsid w:val="0017635C"/>
    <w:rsid w:val="00182E00"/>
    <w:rsid w:val="00185590"/>
    <w:rsid w:val="00194C95"/>
    <w:rsid w:val="0019535B"/>
    <w:rsid w:val="001965BF"/>
    <w:rsid w:val="001A0EF5"/>
    <w:rsid w:val="001C4700"/>
    <w:rsid w:val="001C5836"/>
    <w:rsid w:val="001D5282"/>
    <w:rsid w:val="001E13BE"/>
    <w:rsid w:val="001E511B"/>
    <w:rsid w:val="001F13F7"/>
    <w:rsid w:val="001F5737"/>
    <w:rsid w:val="00207442"/>
    <w:rsid w:val="00212F3B"/>
    <w:rsid w:val="002154FA"/>
    <w:rsid w:val="00222371"/>
    <w:rsid w:val="002344C4"/>
    <w:rsid w:val="0023658B"/>
    <w:rsid w:val="00253087"/>
    <w:rsid w:val="0025759A"/>
    <w:rsid w:val="00263D3F"/>
    <w:rsid w:val="00270736"/>
    <w:rsid w:val="002731BD"/>
    <w:rsid w:val="00274CA4"/>
    <w:rsid w:val="00284F07"/>
    <w:rsid w:val="0028732C"/>
    <w:rsid w:val="00292513"/>
    <w:rsid w:val="00295803"/>
    <w:rsid w:val="002964F4"/>
    <w:rsid w:val="002B7419"/>
    <w:rsid w:val="002C0A48"/>
    <w:rsid w:val="002C2E6C"/>
    <w:rsid w:val="002C639F"/>
    <w:rsid w:val="002C7411"/>
    <w:rsid w:val="002D7A1C"/>
    <w:rsid w:val="002E2B47"/>
    <w:rsid w:val="002E4487"/>
    <w:rsid w:val="002E5112"/>
    <w:rsid w:val="0030124E"/>
    <w:rsid w:val="00305599"/>
    <w:rsid w:val="00305D47"/>
    <w:rsid w:val="00306C34"/>
    <w:rsid w:val="00316A75"/>
    <w:rsid w:val="00317314"/>
    <w:rsid w:val="003326A6"/>
    <w:rsid w:val="0033471E"/>
    <w:rsid w:val="00347102"/>
    <w:rsid w:val="003536AF"/>
    <w:rsid w:val="00364A69"/>
    <w:rsid w:val="00374908"/>
    <w:rsid w:val="00380BF9"/>
    <w:rsid w:val="00380FC4"/>
    <w:rsid w:val="0038296A"/>
    <w:rsid w:val="00390B3F"/>
    <w:rsid w:val="0039412F"/>
    <w:rsid w:val="00397D44"/>
    <w:rsid w:val="003A1024"/>
    <w:rsid w:val="003A5144"/>
    <w:rsid w:val="003B0525"/>
    <w:rsid w:val="003C280F"/>
    <w:rsid w:val="003C4BB1"/>
    <w:rsid w:val="003D1CF2"/>
    <w:rsid w:val="003E56B6"/>
    <w:rsid w:val="00414C77"/>
    <w:rsid w:val="00426653"/>
    <w:rsid w:val="004306CE"/>
    <w:rsid w:val="00431A74"/>
    <w:rsid w:val="004342F0"/>
    <w:rsid w:val="00437579"/>
    <w:rsid w:val="00440AD6"/>
    <w:rsid w:val="004428FA"/>
    <w:rsid w:val="00445558"/>
    <w:rsid w:val="00452338"/>
    <w:rsid w:val="00454FDE"/>
    <w:rsid w:val="004552E0"/>
    <w:rsid w:val="00461B7C"/>
    <w:rsid w:val="00462A86"/>
    <w:rsid w:val="004704CC"/>
    <w:rsid w:val="004814D5"/>
    <w:rsid w:val="0049496E"/>
    <w:rsid w:val="00494B65"/>
    <w:rsid w:val="004A0E8F"/>
    <w:rsid w:val="004A6F1C"/>
    <w:rsid w:val="004B03C1"/>
    <w:rsid w:val="004B7FEC"/>
    <w:rsid w:val="004C2E97"/>
    <w:rsid w:val="004C3C11"/>
    <w:rsid w:val="004C624C"/>
    <w:rsid w:val="004D0026"/>
    <w:rsid w:val="004F3F5B"/>
    <w:rsid w:val="00501A52"/>
    <w:rsid w:val="00501FA3"/>
    <w:rsid w:val="005021B1"/>
    <w:rsid w:val="00525B6B"/>
    <w:rsid w:val="005264B8"/>
    <w:rsid w:val="005267F0"/>
    <w:rsid w:val="00551388"/>
    <w:rsid w:val="00552699"/>
    <w:rsid w:val="00552A07"/>
    <w:rsid w:val="00556F15"/>
    <w:rsid w:val="00562ED5"/>
    <w:rsid w:val="005676BA"/>
    <w:rsid w:val="005700D6"/>
    <w:rsid w:val="00573091"/>
    <w:rsid w:val="00576DFA"/>
    <w:rsid w:val="00582A02"/>
    <w:rsid w:val="00591522"/>
    <w:rsid w:val="00591BCB"/>
    <w:rsid w:val="00593897"/>
    <w:rsid w:val="005A0711"/>
    <w:rsid w:val="005A66C8"/>
    <w:rsid w:val="005B2481"/>
    <w:rsid w:val="005C0819"/>
    <w:rsid w:val="005C140C"/>
    <w:rsid w:val="005D32A9"/>
    <w:rsid w:val="005D7B67"/>
    <w:rsid w:val="005E4573"/>
    <w:rsid w:val="005E5E97"/>
    <w:rsid w:val="005F7D63"/>
    <w:rsid w:val="00600B04"/>
    <w:rsid w:val="006108A9"/>
    <w:rsid w:val="0061104F"/>
    <w:rsid w:val="00621187"/>
    <w:rsid w:val="0062145A"/>
    <w:rsid w:val="00627E2B"/>
    <w:rsid w:val="006309AB"/>
    <w:rsid w:val="00630A5E"/>
    <w:rsid w:val="006363FB"/>
    <w:rsid w:val="0064184B"/>
    <w:rsid w:val="00641DF6"/>
    <w:rsid w:val="00644E3A"/>
    <w:rsid w:val="00666F6A"/>
    <w:rsid w:val="00673D03"/>
    <w:rsid w:val="006778C1"/>
    <w:rsid w:val="006832B8"/>
    <w:rsid w:val="006866C0"/>
    <w:rsid w:val="006A6B66"/>
    <w:rsid w:val="006B18E3"/>
    <w:rsid w:val="006B437D"/>
    <w:rsid w:val="006B58FA"/>
    <w:rsid w:val="006C70C7"/>
    <w:rsid w:val="006D20AF"/>
    <w:rsid w:val="006E0681"/>
    <w:rsid w:val="006E20B5"/>
    <w:rsid w:val="006F15E9"/>
    <w:rsid w:val="00700510"/>
    <w:rsid w:val="00707AFA"/>
    <w:rsid w:val="00711092"/>
    <w:rsid w:val="00731841"/>
    <w:rsid w:val="00732A62"/>
    <w:rsid w:val="00734B77"/>
    <w:rsid w:val="00741059"/>
    <w:rsid w:val="0074158F"/>
    <w:rsid w:val="00741CBB"/>
    <w:rsid w:val="00744DFE"/>
    <w:rsid w:val="00754838"/>
    <w:rsid w:val="00762CB0"/>
    <w:rsid w:val="007667C5"/>
    <w:rsid w:val="0077307C"/>
    <w:rsid w:val="007803C1"/>
    <w:rsid w:val="00781DDD"/>
    <w:rsid w:val="00783BB3"/>
    <w:rsid w:val="00787C63"/>
    <w:rsid w:val="0079619F"/>
    <w:rsid w:val="007968D8"/>
    <w:rsid w:val="007A1A2E"/>
    <w:rsid w:val="007A614B"/>
    <w:rsid w:val="007B42B4"/>
    <w:rsid w:val="007C0A08"/>
    <w:rsid w:val="007C0F5F"/>
    <w:rsid w:val="007C343B"/>
    <w:rsid w:val="007C664E"/>
    <w:rsid w:val="007D5D71"/>
    <w:rsid w:val="007D6CF1"/>
    <w:rsid w:val="007E3FD3"/>
    <w:rsid w:val="007E4B5E"/>
    <w:rsid w:val="00800B6E"/>
    <w:rsid w:val="008059DC"/>
    <w:rsid w:val="008133D4"/>
    <w:rsid w:val="00813977"/>
    <w:rsid w:val="00815DE4"/>
    <w:rsid w:val="00830ECE"/>
    <w:rsid w:val="0085013E"/>
    <w:rsid w:val="00855B3E"/>
    <w:rsid w:val="00860181"/>
    <w:rsid w:val="00863A81"/>
    <w:rsid w:val="00866280"/>
    <w:rsid w:val="008806BE"/>
    <w:rsid w:val="00885110"/>
    <w:rsid w:val="00886D9F"/>
    <w:rsid w:val="00887EEE"/>
    <w:rsid w:val="00893831"/>
    <w:rsid w:val="008955F5"/>
    <w:rsid w:val="008A0866"/>
    <w:rsid w:val="008A1F31"/>
    <w:rsid w:val="008A3719"/>
    <w:rsid w:val="008A3FE6"/>
    <w:rsid w:val="008B2497"/>
    <w:rsid w:val="008B4205"/>
    <w:rsid w:val="008C247F"/>
    <w:rsid w:val="008C2891"/>
    <w:rsid w:val="008E00B2"/>
    <w:rsid w:val="008E2835"/>
    <w:rsid w:val="008E4050"/>
    <w:rsid w:val="008F3C9D"/>
    <w:rsid w:val="00900807"/>
    <w:rsid w:val="00902141"/>
    <w:rsid w:val="00902DE8"/>
    <w:rsid w:val="00912E60"/>
    <w:rsid w:val="00914F8B"/>
    <w:rsid w:val="0091556E"/>
    <w:rsid w:val="00924CF3"/>
    <w:rsid w:val="00931FDE"/>
    <w:rsid w:val="00946944"/>
    <w:rsid w:val="00952526"/>
    <w:rsid w:val="0095341C"/>
    <w:rsid w:val="0096747E"/>
    <w:rsid w:val="009761EE"/>
    <w:rsid w:val="009773AC"/>
    <w:rsid w:val="0098642F"/>
    <w:rsid w:val="00991B80"/>
    <w:rsid w:val="009953AD"/>
    <w:rsid w:val="009A6B73"/>
    <w:rsid w:val="009C5A65"/>
    <w:rsid w:val="009E4144"/>
    <w:rsid w:val="009F3FC3"/>
    <w:rsid w:val="009F51EF"/>
    <w:rsid w:val="009F66D6"/>
    <w:rsid w:val="00A322D5"/>
    <w:rsid w:val="00A3307C"/>
    <w:rsid w:val="00A46A0B"/>
    <w:rsid w:val="00A47BA8"/>
    <w:rsid w:val="00A630EF"/>
    <w:rsid w:val="00A71FCD"/>
    <w:rsid w:val="00A72D42"/>
    <w:rsid w:val="00A737D7"/>
    <w:rsid w:val="00A85678"/>
    <w:rsid w:val="00A90D12"/>
    <w:rsid w:val="00A948FA"/>
    <w:rsid w:val="00AA43EA"/>
    <w:rsid w:val="00AB0E1E"/>
    <w:rsid w:val="00AB111E"/>
    <w:rsid w:val="00AC4372"/>
    <w:rsid w:val="00AC5C5F"/>
    <w:rsid w:val="00AD1201"/>
    <w:rsid w:val="00AE49CF"/>
    <w:rsid w:val="00B12E4B"/>
    <w:rsid w:val="00B231FF"/>
    <w:rsid w:val="00B23735"/>
    <w:rsid w:val="00B2374F"/>
    <w:rsid w:val="00B3036A"/>
    <w:rsid w:val="00B34A15"/>
    <w:rsid w:val="00B436E7"/>
    <w:rsid w:val="00B46E3B"/>
    <w:rsid w:val="00B71895"/>
    <w:rsid w:val="00B75C04"/>
    <w:rsid w:val="00B8116D"/>
    <w:rsid w:val="00B8601E"/>
    <w:rsid w:val="00B86E08"/>
    <w:rsid w:val="00B91D62"/>
    <w:rsid w:val="00B92A3D"/>
    <w:rsid w:val="00B94C55"/>
    <w:rsid w:val="00B95BE1"/>
    <w:rsid w:val="00BA20D9"/>
    <w:rsid w:val="00BA3F0C"/>
    <w:rsid w:val="00BA7765"/>
    <w:rsid w:val="00BC0567"/>
    <w:rsid w:val="00BC15CA"/>
    <w:rsid w:val="00BD380F"/>
    <w:rsid w:val="00BD4716"/>
    <w:rsid w:val="00BD6414"/>
    <w:rsid w:val="00BD754F"/>
    <w:rsid w:val="00BE0A84"/>
    <w:rsid w:val="00BE1079"/>
    <w:rsid w:val="00BE7CBD"/>
    <w:rsid w:val="00BF13BB"/>
    <w:rsid w:val="00BF26C0"/>
    <w:rsid w:val="00BF7ACF"/>
    <w:rsid w:val="00C028E7"/>
    <w:rsid w:val="00C03B71"/>
    <w:rsid w:val="00C14808"/>
    <w:rsid w:val="00C17A1D"/>
    <w:rsid w:val="00C24B39"/>
    <w:rsid w:val="00C25408"/>
    <w:rsid w:val="00C256BD"/>
    <w:rsid w:val="00C27D8E"/>
    <w:rsid w:val="00C33F79"/>
    <w:rsid w:val="00C46600"/>
    <w:rsid w:val="00C469D3"/>
    <w:rsid w:val="00C51BC7"/>
    <w:rsid w:val="00C52F1C"/>
    <w:rsid w:val="00C63C1F"/>
    <w:rsid w:val="00C63CE8"/>
    <w:rsid w:val="00C7240B"/>
    <w:rsid w:val="00C72EE3"/>
    <w:rsid w:val="00C73023"/>
    <w:rsid w:val="00C7396A"/>
    <w:rsid w:val="00C77EB0"/>
    <w:rsid w:val="00C80ED9"/>
    <w:rsid w:val="00C915C6"/>
    <w:rsid w:val="00C95E82"/>
    <w:rsid w:val="00CA52A2"/>
    <w:rsid w:val="00CB38C5"/>
    <w:rsid w:val="00CB4788"/>
    <w:rsid w:val="00CB7D44"/>
    <w:rsid w:val="00CC43E4"/>
    <w:rsid w:val="00CC553E"/>
    <w:rsid w:val="00CD5733"/>
    <w:rsid w:val="00CE4B2D"/>
    <w:rsid w:val="00CF231F"/>
    <w:rsid w:val="00CF4916"/>
    <w:rsid w:val="00CF65AA"/>
    <w:rsid w:val="00CF6DC9"/>
    <w:rsid w:val="00CF7AB7"/>
    <w:rsid w:val="00D008D2"/>
    <w:rsid w:val="00D00990"/>
    <w:rsid w:val="00D01A1E"/>
    <w:rsid w:val="00D0230E"/>
    <w:rsid w:val="00D05519"/>
    <w:rsid w:val="00D13F8A"/>
    <w:rsid w:val="00D21A0E"/>
    <w:rsid w:val="00D279CE"/>
    <w:rsid w:val="00D31571"/>
    <w:rsid w:val="00D321D5"/>
    <w:rsid w:val="00D3271E"/>
    <w:rsid w:val="00D341BC"/>
    <w:rsid w:val="00D52F13"/>
    <w:rsid w:val="00D530B8"/>
    <w:rsid w:val="00D5482E"/>
    <w:rsid w:val="00D54C0C"/>
    <w:rsid w:val="00D60B72"/>
    <w:rsid w:val="00D62799"/>
    <w:rsid w:val="00D632DC"/>
    <w:rsid w:val="00D64542"/>
    <w:rsid w:val="00D66421"/>
    <w:rsid w:val="00D71167"/>
    <w:rsid w:val="00D754BE"/>
    <w:rsid w:val="00D77299"/>
    <w:rsid w:val="00D77C7D"/>
    <w:rsid w:val="00D925A9"/>
    <w:rsid w:val="00DA0326"/>
    <w:rsid w:val="00DA58AF"/>
    <w:rsid w:val="00DB5A3A"/>
    <w:rsid w:val="00DC1533"/>
    <w:rsid w:val="00DC531D"/>
    <w:rsid w:val="00DE43B3"/>
    <w:rsid w:val="00DE51D6"/>
    <w:rsid w:val="00DE5DCD"/>
    <w:rsid w:val="00DF0200"/>
    <w:rsid w:val="00DF5B9A"/>
    <w:rsid w:val="00E043AC"/>
    <w:rsid w:val="00E12AE1"/>
    <w:rsid w:val="00E147AD"/>
    <w:rsid w:val="00E22C1B"/>
    <w:rsid w:val="00E259AB"/>
    <w:rsid w:val="00E33702"/>
    <w:rsid w:val="00E42C7B"/>
    <w:rsid w:val="00E4476F"/>
    <w:rsid w:val="00E63A64"/>
    <w:rsid w:val="00E66071"/>
    <w:rsid w:val="00E73F72"/>
    <w:rsid w:val="00E824EE"/>
    <w:rsid w:val="00E86408"/>
    <w:rsid w:val="00E9574F"/>
    <w:rsid w:val="00EA69B7"/>
    <w:rsid w:val="00EB0C28"/>
    <w:rsid w:val="00EB2FDC"/>
    <w:rsid w:val="00EB2FF5"/>
    <w:rsid w:val="00EC404B"/>
    <w:rsid w:val="00EC5697"/>
    <w:rsid w:val="00EF3685"/>
    <w:rsid w:val="00EF6C38"/>
    <w:rsid w:val="00F062C0"/>
    <w:rsid w:val="00F154A9"/>
    <w:rsid w:val="00F17061"/>
    <w:rsid w:val="00F22269"/>
    <w:rsid w:val="00F26765"/>
    <w:rsid w:val="00F32344"/>
    <w:rsid w:val="00F33F8A"/>
    <w:rsid w:val="00F66A0F"/>
    <w:rsid w:val="00F70450"/>
    <w:rsid w:val="00F80F3C"/>
    <w:rsid w:val="00F8730A"/>
    <w:rsid w:val="00F91857"/>
    <w:rsid w:val="00F957B9"/>
    <w:rsid w:val="00FA131F"/>
    <w:rsid w:val="00FA5DC8"/>
    <w:rsid w:val="00FB21F2"/>
    <w:rsid w:val="00FB4500"/>
    <w:rsid w:val="00FC0883"/>
    <w:rsid w:val="00FC0C9E"/>
    <w:rsid w:val="00FC3233"/>
    <w:rsid w:val="00FD63D7"/>
    <w:rsid w:val="00FE52EE"/>
    <w:rsid w:val="00FF0CF3"/>
    <w:rsid w:val="00FF42E6"/>
    <w:rsid w:val="00FF5AEC"/>
    <w:rsid w:val="057467F5"/>
    <w:rsid w:val="0946032A"/>
    <w:rsid w:val="0B560C69"/>
    <w:rsid w:val="0B965CF2"/>
    <w:rsid w:val="0C0D0532"/>
    <w:rsid w:val="0DE41CC7"/>
    <w:rsid w:val="0F720BC9"/>
    <w:rsid w:val="10914C28"/>
    <w:rsid w:val="147B4AA8"/>
    <w:rsid w:val="17480C3C"/>
    <w:rsid w:val="174C1ABD"/>
    <w:rsid w:val="19371307"/>
    <w:rsid w:val="1958679B"/>
    <w:rsid w:val="1986505E"/>
    <w:rsid w:val="1B5468D6"/>
    <w:rsid w:val="1BE64138"/>
    <w:rsid w:val="1C13036E"/>
    <w:rsid w:val="1C3C74FA"/>
    <w:rsid w:val="1CBF28D1"/>
    <w:rsid w:val="1D316B1E"/>
    <w:rsid w:val="1D864EC7"/>
    <w:rsid w:val="1DED53D9"/>
    <w:rsid w:val="1E1B2D11"/>
    <w:rsid w:val="1FA26D5F"/>
    <w:rsid w:val="20516717"/>
    <w:rsid w:val="20B9068A"/>
    <w:rsid w:val="20DE2335"/>
    <w:rsid w:val="22374DAB"/>
    <w:rsid w:val="22BA70D2"/>
    <w:rsid w:val="23334401"/>
    <w:rsid w:val="260312FD"/>
    <w:rsid w:val="274A0A73"/>
    <w:rsid w:val="277110A9"/>
    <w:rsid w:val="27FC0098"/>
    <w:rsid w:val="28256A38"/>
    <w:rsid w:val="28720B4F"/>
    <w:rsid w:val="2BFC5AF1"/>
    <w:rsid w:val="2C0550EA"/>
    <w:rsid w:val="2C393A21"/>
    <w:rsid w:val="2C480D49"/>
    <w:rsid w:val="2C4E0530"/>
    <w:rsid w:val="2D0E65B0"/>
    <w:rsid w:val="2D4D1E46"/>
    <w:rsid w:val="2DDD3102"/>
    <w:rsid w:val="2F0909DC"/>
    <w:rsid w:val="2F3A79E3"/>
    <w:rsid w:val="31CF602D"/>
    <w:rsid w:val="321F54E0"/>
    <w:rsid w:val="34033778"/>
    <w:rsid w:val="34C215C5"/>
    <w:rsid w:val="3506060C"/>
    <w:rsid w:val="374C7BA3"/>
    <w:rsid w:val="39B71384"/>
    <w:rsid w:val="3A12254C"/>
    <w:rsid w:val="3AA64209"/>
    <w:rsid w:val="3B6231C3"/>
    <w:rsid w:val="3BDD47A2"/>
    <w:rsid w:val="3C856984"/>
    <w:rsid w:val="3D6B2351"/>
    <w:rsid w:val="3F7F1BA2"/>
    <w:rsid w:val="40567923"/>
    <w:rsid w:val="409F508F"/>
    <w:rsid w:val="41133967"/>
    <w:rsid w:val="413C344D"/>
    <w:rsid w:val="42BB587A"/>
    <w:rsid w:val="4331350E"/>
    <w:rsid w:val="448F3CB9"/>
    <w:rsid w:val="44C432D4"/>
    <w:rsid w:val="47986628"/>
    <w:rsid w:val="48006C7C"/>
    <w:rsid w:val="4823530F"/>
    <w:rsid w:val="49506B90"/>
    <w:rsid w:val="4A570E1B"/>
    <w:rsid w:val="4CB8248A"/>
    <w:rsid w:val="4CF20695"/>
    <w:rsid w:val="4D3F66E1"/>
    <w:rsid w:val="4DB67D3C"/>
    <w:rsid w:val="4DE426D7"/>
    <w:rsid w:val="4FC14CC5"/>
    <w:rsid w:val="50B64D7A"/>
    <w:rsid w:val="55270F2C"/>
    <w:rsid w:val="557004D9"/>
    <w:rsid w:val="559E6A86"/>
    <w:rsid w:val="55CD521B"/>
    <w:rsid w:val="5A835756"/>
    <w:rsid w:val="5ADD5BB3"/>
    <w:rsid w:val="5BB56A1C"/>
    <w:rsid w:val="5CF421BA"/>
    <w:rsid w:val="5E80206E"/>
    <w:rsid w:val="615A1039"/>
    <w:rsid w:val="65512C0C"/>
    <w:rsid w:val="66256701"/>
    <w:rsid w:val="67FA59BD"/>
    <w:rsid w:val="68697DD3"/>
    <w:rsid w:val="69666C7F"/>
    <w:rsid w:val="69E91C5B"/>
    <w:rsid w:val="6AA3395C"/>
    <w:rsid w:val="6BFC3BE9"/>
    <w:rsid w:val="71716291"/>
    <w:rsid w:val="71C55759"/>
    <w:rsid w:val="72180CE0"/>
    <w:rsid w:val="73173B28"/>
    <w:rsid w:val="74DC728D"/>
    <w:rsid w:val="75030D91"/>
    <w:rsid w:val="763F2756"/>
    <w:rsid w:val="776E4A5E"/>
    <w:rsid w:val="78AA4B88"/>
    <w:rsid w:val="78BF1AF3"/>
    <w:rsid w:val="7B232980"/>
    <w:rsid w:val="7B395B20"/>
    <w:rsid w:val="7B8922A2"/>
    <w:rsid w:val="7BF0512F"/>
    <w:rsid w:val="7C5D4DCF"/>
    <w:rsid w:val="7CB37605"/>
    <w:rsid w:val="7D500B33"/>
    <w:rsid w:val="7EAD0321"/>
    <w:rsid w:val="7F7B6CA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0"/>
    <w:pPr>
      <w:keepNext/>
      <w:keepLines/>
      <w:spacing w:before="10" w:after="10" w:line="360" w:lineRule="exact"/>
      <w:outlineLvl w:val="0"/>
    </w:pPr>
    <w:rPr>
      <w:rFonts w:ascii="Times New Roman" w:hAnsi="Times New Roman" w:eastAsia="黑体" w:cs="Times New Roman"/>
      <w:bCs/>
      <w:kern w:val="44"/>
      <w:sz w:val="28"/>
      <w:szCs w:val="44"/>
    </w:rPr>
  </w:style>
  <w:style w:type="paragraph" w:styleId="3">
    <w:name w:val="heading 2"/>
    <w:basedOn w:val="1"/>
    <w:next w:val="1"/>
    <w:link w:val="46"/>
    <w:unhideWhenUsed/>
    <w:qFormat/>
    <w:uiPriority w:val="0"/>
    <w:pPr>
      <w:keepNext/>
      <w:keepLines/>
      <w:spacing w:before="10" w:after="10" w:line="360" w:lineRule="exact"/>
      <w:outlineLvl w:val="1"/>
    </w:pPr>
    <w:rPr>
      <w:rFonts w:eastAsia="黑体" w:asciiTheme="majorHAnsi" w:hAnsiTheme="majorHAnsi" w:cstheme="majorBidi"/>
      <w:bCs/>
      <w:sz w:val="28"/>
      <w:szCs w:val="32"/>
    </w:rPr>
  </w:style>
  <w:style w:type="paragraph" w:styleId="4">
    <w:name w:val="heading 3"/>
    <w:basedOn w:val="1"/>
    <w:next w:val="1"/>
    <w:link w:val="44"/>
    <w:unhideWhenUsed/>
    <w:qFormat/>
    <w:uiPriority w:val="0"/>
    <w:pPr>
      <w:keepNext/>
      <w:keepLines/>
      <w:spacing w:before="260" w:after="260" w:line="416" w:lineRule="auto"/>
      <w:outlineLvl w:val="2"/>
    </w:pPr>
    <w:rPr>
      <w:b/>
      <w:bCs/>
      <w:sz w:val="32"/>
      <w:szCs w:val="32"/>
    </w:rPr>
  </w:style>
  <w:style w:type="character" w:default="1" w:styleId="22">
    <w:name w:val="Default Paragraph Font"/>
    <w:semiHidden/>
    <w:unhideWhenUsed/>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7"/>
    <w:semiHidden/>
    <w:qFormat/>
    <w:uiPriority w:val="0"/>
    <w:pPr>
      <w:jc w:val="left"/>
    </w:pPr>
    <w:rPr>
      <w:rFonts w:ascii="Times New Roman" w:hAnsi="Times New Roman" w:eastAsia="宋体" w:cs="Times New Roman"/>
      <w:szCs w:val="24"/>
    </w:rPr>
  </w:style>
  <w:style w:type="paragraph" w:styleId="6">
    <w:name w:val="Body Text"/>
    <w:basedOn w:val="1"/>
    <w:link w:val="35"/>
    <w:qFormat/>
    <w:uiPriority w:val="0"/>
    <w:pPr>
      <w:spacing w:after="120"/>
    </w:pPr>
    <w:rPr>
      <w:rFonts w:ascii="Times New Roman" w:hAnsi="Times New Roman" w:eastAsia="宋体" w:cs="Times New Roman"/>
      <w:szCs w:val="24"/>
    </w:rPr>
  </w:style>
  <w:style w:type="paragraph" w:styleId="7">
    <w:name w:val="Body Text Indent"/>
    <w:basedOn w:val="1"/>
    <w:link w:val="49"/>
    <w:unhideWhenUsed/>
    <w:qFormat/>
    <w:uiPriority w:val="0"/>
    <w:pPr>
      <w:spacing w:after="120"/>
      <w:ind w:left="420" w:leftChars="200"/>
    </w:pPr>
  </w:style>
  <w:style w:type="paragraph" w:styleId="8">
    <w:name w:val="toc 3"/>
    <w:basedOn w:val="1"/>
    <w:next w:val="1"/>
    <w:qFormat/>
    <w:uiPriority w:val="39"/>
    <w:pPr>
      <w:ind w:left="840" w:leftChars="400"/>
    </w:pPr>
    <w:rPr>
      <w:rFonts w:ascii="Times New Roman" w:hAnsi="Times New Roman" w:eastAsia="宋体" w:cs="Times New Roman"/>
      <w:szCs w:val="24"/>
    </w:rPr>
  </w:style>
  <w:style w:type="paragraph" w:styleId="9">
    <w:name w:val="Plain Text"/>
    <w:basedOn w:val="1"/>
    <w:link w:val="32"/>
    <w:qFormat/>
    <w:uiPriority w:val="0"/>
    <w:rPr>
      <w:rFonts w:ascii="宋体" w:hAnsi="Courier New" w:eastAsia="宋体" w:cs="Times New Roman"/>
      <w:sz w:val="24"/>
      <w:szCs w:val="20"/>
    </w:rPr>
  </w:style>
  <w:style w:type="paragraph" w:styleId="10">
    <w:name w:val="endnote text"/>
    <w:basedOn w:val="1"/>
    <w:semiHidden/>
    <w:unhideWhenUsed/>
    <w:qFormat/>
    <w:uiPriority w:val="99"/>
    <w:pPr>
      <w:snapToGrid w:val="0"/>
      <w:jc w:val="left"/>
    </w:pPr>
  </w:style>
  <w:style w:type="paragraph" w:styleId="11">
    <w:name w:val="Balloon Text"/>
    <w:basedOn w:val="1"/>
    <w:link w:val="39"/>
    <w:semiHidden/>
    <w:qFormat/>
    <w:uiPriority w:val="0"/>
    <w:rPr>
      <w:rFonts w:ascii="Times New Roman" w:hAnsi="Times New Roman" w:eastAsia="宋体" w:cs="Times New Roman"/>
      <w:sz w:val="18"/>
      <w:szCs w:val="18"/>
    </w:rPr>
  </w:style>
  <w:style w:type="paragraph" w:styleId="12">
    <w:name w:val="footer"/>
    <w:basedOn w:val="1"/>
    <w:link w:val="30"/>
    <w:unhideWhenUsed/>
    <w:qFormat/>
    <w:uiPriority w:val="99"/>
    <w:pPr>
      <w:tabs>
        <w:tab w:val="center" w:pos="4153"/>
        <w:tab w:val="right" w:pos="8306"/>
      </w:tabs>
      <w:snapToGrid w:val="0"/>
      <w:jc w:val="left"/>
    </w:pPr>
    <w:rPr>
      <w:sz w:val="18"/>
      <w:szCs w:val="18"/>
    </w:rPr>
  </w:style>
  <w:style w:type="paragraph" w:styleId="13">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widowControl/>
      <w:spacing w:afterLines="50" w:line="400" w:lineRule="exact"/>
    </w:pPr>
    <w:rPr>
      <w:rFonts w:ascii="Times New Roman" w:hAnsi="Times New Roman" w:eastAsia="宋体" w:cs="Times New Roman"/>
      <w:kern w:val="0"/>
      <w:sz w:val="24"/>
      <w:szCs w:val="20"/>
    </w:rPr>
  </w:style>
  <w:style w:type="paragraph" w:styleId="15">
    <w:name w:val="footnote text"/>
    <w:basedOn w:val="1"/>
    <w:link w:val="36"/>
    <w:semiHidden/>
    <w:qFormat/>
    <w:uiPriority w:val="0"/>
    <w:pPr>
      <w:keepLines/>
      <w:widowControl/>
      <w:spacing w:after="220" w:line="200" w:lineRule="atLeast"/>
    </w:pPr>
    <w:rPr>
      <w:rFonts w:ascii="Times New Roman" w:hAnsi="Times New Roman" w:eastAsia="宋体" w:cs="Times New Roman"/>
      <w:spacing w:val="-5"/>
      <w:kern w:val="0"/>
      <w:sz w:val="16"/>
      <w:szCs w:val="20"/>
    </w:rPr>
  </w:style>
  <w:style w:type="paragraph" w:styleId="16">
    <w:name w:val="toc 2"/>
    <w:basedOn w:val="1"/>
    <w:next w:val="1"/>
    <w:link w:val="54"/>
    <w:qFormat/>
    <w:uiPriority w:val="39"/>
    <w:pPr>
      <w:ind w:left="840" w:leftChars="400"/>
    </w:pPr>
    <w:rPr>
      <w:rFonts w:ascii="Times New Roman" w:hAnsi="Times New Roman" w:eastAsia="宋体" w:cs="Times New Roman"/>
      <w:szCs w:val="24"/>
    </w:r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8">
    <w:name w:val="annotation subject"/>
    <w:basedOn w:val="5"/>
    <w:next w:val="5"/>
    <w:link w:val="38"/>
    <w:semiHidden/>
    <w:qFormat/>
    <w:uiPriority w:val="0"/>
    <w:rPr>
      <w:b/>
      <w:bCs/>
    </w:rPr>
  </w:style>
  <w:style w:type="paragraph" w:styleId="19">
    <w:name w:val="Body Text First Indent"/>
    <w:basedOn w:val="6"/>
    <w:link w:val="50"/>
    <w:unhideWhenUsed/>
    <w:qFormat/>
    <w:uiPriority w:val="0"/>
    <w:pPr>
      <w:ind w:firstLine="420" w:firstLineChars="100"/>
    </w:pPr>
    <w:rPr>
      <w:rFonts w:asciiTheme="minorHAnsi" w:hAnsiTheme="minorHAnsi" w:eastAsiaTheme="minorEastAsia" w:cstheme="minorBidi"/>
      <w:szCs w:val="22"/>
    </w:rPr>
  </w:style>
  <w:style w:type="table" w:styleId="21">
    <w:name w:val="Table Grid"/>
    <w:basedOn w:val="2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qFormat/>
    <w:uiPriority w:val="0"/>
    <w:rPr>
      <w:b/>
      <w:bCs/>
    </w:rPr>
  </w:style>
  <w:style w:type="character" w:styleId="24">
    <w:name w:val="endnote reference"/>
    <w:basedOn w:val="22"/>
    <w:semiHidden/>
    <w:unhideWhenUsed/>
    <w:qFormat/>
    <w:uiPriority w:val="99"/>
    <w:rPr>
      <w:vertAlign w:val="superscript"/>
    </w:rPr>
  </w:style>
  <w:style w:type="character" w:styleId="25">
    <w:name w:val="page number"/>
    <w:basedOn w:val="22"/>
    <w:qFormat/>
    <w:uiPriority w:val="0"/>
  </w:style>
  <w:style w:type="character" w:styleId="26">
    <w:name w:val="Hyperlink"/>
    <w:qFormat/>
    <w:uiPriority w:val="99"/>
    <w:rPr>
      <w:color w:val="0000FF"/>
      <w:u w:val="single"/>
    </w:rPr>
  </w:style>
  <w:style w:type="character" w:styleId="27">
    <w:name w:val="annotation reference"/>
    <w:semiHidden/>
    <w:qFormat/>
    <w:uiPriority w:val="0"/>
    <w:rPr>
      <w:sz w:val="21"/>
      <w:szCs w:val="21"/>
    </w:rPr>
  </w:style>
  <w:style w:type="character" w:styleId="28">
    <w:name w:val="footnote reference"/>
    <w:semiHidden/>
    <w:qFormat/>
    <w:uiPriority w:val="0"/>
    <w:rPr>
      <w:vertAlign w:val="superscript"/>
    </w:rPr>
  </w:style>
  <w:style w:type="character" w:customStyle="1" w:styleId="29">
    <w:name w:val="页眉 字符"/>
    <w:basedOn w:val="22"/>
    <w:link w:val="13"/>
    <w:qFormat/>
    <w:uiPriority w:val="99"/>
    <w:rPr>
      <w:sz w:val="18"/>
      <w:szCs w:val="18"/>
    </w:rPr>
  </w:style>
  <w:style w:type="character" w:customStyle="1" w:styleId="30">
    <w:name w:val="页脚 字符"/>
    <w:basedOn w:val="22"/>
    <w:link w:val="12"/>
    <w:qFormat/>
    <w:uiPriority w:val="99"/>
    <w:rPr>
      <w:sz w:val="18"/>
      <w:szCs w:val="18"/>
    </w:rPr>
  </w:style>
  <w:style w:type="character" w:customStyle="1" w:styleId="31">
    <w:name w:val="标题 1 字符"/>
    <w:basedOn w:val="22"/>
    <w:link w:val="2"/>
    <w:qFormat/>
    <w:uiPriority w:val="0"/>
    <w:rPr>
      <w:rFonts w:ascii="Times New Roman" w:hAnsi="Times New Roman" w:eastAsia="黑体" w:cs="Times New Roman"/>
      <w:bCs/>
      <w:kern w:val="44"/>
      <w:sz w:val="28"/>
      <w:szCs w:val="44"/>
    </w:rPr>
  </w:style>
  <w:style w:type="character" w:customStyle="1" w:styleId="32">
    <w:name w:val="纯文本 字符"/>
    <w:basedOn w:val="22"/>
    <w:link w:val="9"/>
    <w:qFormat/>
    <w:uiPriority w:val="0"/>
    <w:rPr>
      <w:rFonts w:ascii="宋体" w:hAnsi="Courier New" w:eastAsia="宋体" w:cs="Times New Roman"/>
      <w:sz w:val="24"/>
      <w:szCs w:val="20"/>
    </w:rPr>
  </w:style>
  <w:style w:type="character" w:customStyle="1" w:styleId="33">
    <w:name w:val="top1"/>
    <w:qFormat/>
    <w:uiPriority w:val="0"/>
    <w:rPr>
      <w:color w:val="003366"/>
      <w:sz w:val="18"/>
      <w:szCs w:val="18"/>
    </w:rPr>
  </w:style>
  <w:style w:type="paragraph" w:customStyle="1" w:styleId="34">
    <w:name w:val="基准标题"/>
    <w:basedOn w:val="6"/>
    <w:next w:val="6"/>
    <w:qFormat/>
    <w:uiPriority w:val="0"/>
    <w:pPr>
      <w:keepNext/>
      <w:keepLines/>
      <w:widowControl/>
      <w:spacing w:after="0" w:line="180" w:lineRule="atLeast"/>
      <w:ind w:firstLine="476"/>
      <w:jc w:val="left"/>
    </w:pPr>
    <w:rPr>
      <w:rFonts w:ascii="Arial Black" w:hAnsi="Arial Black"/>
      <w:spacing w:val="-10"/>
      <w:kern w:val="28"/>
      <w:sz w:val="30"/>
      <w:szCs w:val="20"/>
    </w:rPr>
  </w:style>
  <w:style w:type="character" w:customStyle="1" w:styleId="35">
    <w:name w:val="正文文本 字符"/>
    <w:basedOn w:val="22"/>
    <w:link w:val="6"/>
    <w:qFormat/>
    <w:uiPriority w:val="0"/>
    <w:rPr>
      <w:rFonts w:ascii="Times New Roman" w:hAnsi="Times New Roman" w:eastAsia="宋体" w:cs="Times New Roman"/>
      <w:szCs w:val="24"/>
    </w:rPr>
  </w:style>
  <w:style w:type="character" w:customStyle="1" w:styleId="36">
    <w:name w:val="脚注文本 字符"/>
    <w:basedOn w:val="22"/>
    <w:link w:val="15"/>
    <w:semiHidden/>
    <w:qFormat/>
    <w:uiPriority w:val="0"/>
    <w:rPr>
      <w:rFonts w:ascii="Times New Roman" w:hAnsi="Times New Roman" w:eastAsia="宋体" w:cs="Times New Roman"/>
      <w:spacing w:val="-5"/>
      <w:kern w:val="0"/>
      <w:sz w:val="16"/>
      <w:szCs w:val="20"/>
    </w:rPr>
  </w:style>
  <w:style w:type="character" w:customStyle="1" w:styleId="37">
    <w:name w:val="批注文字 字符"/>
    <w:basedOn w:val="22"/>
    <w:link w:val="5"/>
    <w:semiHidden/>
    <w:qFormat/>
    <w:uiPriority w:val="0"/>
    <w:rPr>
      <w:rFonts w:ascii="Times New Roman" w:hAnsi="Times New Roman" w:eastAsia="宋体" w:cs="Times New Roman"/>
      <w:szCs w:val="24"/>
    </w:rPr>
  </w:style>
  <w:style w:type="character" w:customStyle="1" w:styleId="38">
    <w:name w:val="批注主题 字符"/>
    <w:basedOn w:val="37"/>
    <w:link w:val="18"/>
    <w:semiHidden/>
    <w:qFormat/>
    <w:uiPriority w:val="0"/>
    <w:rPr>
      <w:rFonts w:ascii="Times New Roman" w:hAnsi="Times New Roman" w:eastAsia="宋体" w:cs="Times New Roman"/>
      <w:b/>
      <w:bCs/>
      <w:szCs w:val="24"/>
    </w:rPr>
  </w:style>
  <w:style w:type="character" w:customStyle="1" w:styleId="39">
    <w:name w:val="批注框文本 字符"/>
    <w:basedOn w:val="22"/>
    <w:link w:val="11"/>
    <w:semiHidden/>
    <w:qFormat/>
    <w:uiPriority w:val="0"/>
    <w:rPr>
      <w:rFonts w:ascii="Times New Roman" w:hAnsi="Times New Roman" w:eastAsia="宋体" w:cs="Times New Roman"/>
      <w:sz w:val="18"/>
      <w:szCs w:val="18"/>
    </w:rPr>
  </w:style>
  <w:style w:type="paragraph" w:customStyle="1" w:styleId="40">
    <w:name w:val="二级标题"/>
    <w:basedOn w:val="2"/>
    <w:link w:val="41"/>
    <w:qFormat/>
    <w:uiPriority w:val="0"/>
    <w:pPr>
      <w:spacing w:beforeLines="50" w:afterLines="50" w:line="400" w:lineRule="exact"/>
      <w:outlineLvl w:val="1"/>
    </w:pPr>
    <w:rPr>
      <w:rFonts w:ascii="宋体" w:hAnsi="宋体"/>
      <w:kern w:val="2"/>
      <w:szCs w:val="20"/>
    </w:rPr>
  </w:style>
  <w:style w:type="character" w:customStyle="1" w:styleId="41">
    <w:name w:val="二级标题 Char"/>
    <w:link w:val="40"/>
    <w:qFormat/>
    <w:uiPriority w:val="0"/>
    <w:rPr>
      <w:rFonts w:ascii="宋体" w:hAnsi="宋体" w:eastAsia="宋体" w:cs="Times New Roman"/>
      <w:b/>
      <w:bCs/>
      <w:sz w:val="28"/>
      <w:szCs w:val="20"/>
    </w:rPr>
  </w:style>
  <w:style w:type="paragraph" w:customStyle="1" w:styleId="42">
    <w:name w:val="样式3"/>
    <w:basedOn w:val="1"/>
    <w:qFormat/>
    <w:uiPriority w:val="0"/>
    <w:pPr>
      <w:widowControl/>
      <w:spacing w:line="360" w:lineRule="auto"/>
      <w:jc w:val="left"/>
    </w:pPr>
    <w:rPr>
      <w:rFonts w:ascii="宋体" w:hAnsi="宋体" w:eastAsia="宋体" w:cs="宋体"/>
      <w:b/>
      <w:color w:val="000000"/>
      <w:kern w:val="0"/>
      <w:sz w:val="30"/>
      <w:szCs w:val="30"/>
    </w:rPr>
  </w:style>
  <w:style w:type="paragraph" w:customStyle="1" w:styleId="43">
    <w:name w:val="TOC 标题1"/>
    <w:basedOn w:val="2"/>
    <w:next w:val="1"/>
    <w:unhideWhenUsed/>
    <w:qFormat/>
    <w:uiPriority w:val="39"/>
    <w:pPr>
      <w:widowControl/>
      <w:spacing w:before="240" w:after="0" w:line="259" w:lineRule="auto"/>
      <w:jc w:val="left"/>
      <w:outlineLvl w:val="9"/>
    </w:pPr>
    <w:rPr>
      <w:rFonts w:ascii="Calibri Light" w:hAnsi="Calibri Light"/>
      <w:bCs w:val="0"/>
      <w:color w:val="2E74B5"/>
      <w:kern w:val="0"/>
      <w:sz w:val="32"/>
      <w:szCs w:val="32"/>
    </w:rPr>
  </w:style>
  <w:style w:type="character" w:customStyle="1" w:styleId="44">
    <w:name w:val="标题 3 字符"/>
    <w:basedOn w:val="22"/>
    <w:link w:val="4"/>
    <w:qFormat/>
    <w:uiPriority w:val="0"/>
    <w:rPr>
      <w:b/>
      <w:bCs/>
      <w:sz w:val="32"/>
      <w:szCs w:val="32"/>
    </w:rPr>
  </w:style>
  <w:style w:type="paragraph" w:styleId="45">
    <w:name w:val="List Paragraph"/>
    <w:basedOn w:val="1"/>
    <w:qFormat/>
    <w:uiPriority w:val="34"/>
    <w:pPr>
      <w:ind w:firstLine="420" w:firstLineChars="200"/>
    </w:pPr>
  </w:style>
  <w:style w:type="character" w:customStyle="1" w:styleId="46">
    <w:name w:val="标题 2 字符"/>
    <w:basedOn w:val="22"/>
    <w:link w:val="3"/>
    <w:qFormat/>
    <w:uiPriority w:val="0"/>
    <w:rPr>
      <w:rFonts w:eastAsia="黑体" w:asciiTheme="majorHAnsi" w:hAnsiTheme="majorHAnsi" w:cstheme="majorBidi"/>
      <w:bCs/>
      <w:sz w:val="28"/>
      <w:szCs w:val="32"/>
    </w:rPr>
  </w:style>
  <w:style w:type="paragraph" w:customStyle="1" w:styleId="47">
    <w:name w:val="我的正文"/>
    <w:basedOn w:val="45"/>
    <w:link w:val="48"/>
    <w:qFormat/>
    <w:uiPriority w:val="0"/>
    <w:pPr>
      <w:spacing w:line="300" w:lineRule="auto"/>
      <w:ind w:firstLine="200"/>
    </w:pPr>
    <w:rPr>
      <w:rFonts w:ascii="Times New Roman" w:hAnsi="Times New Roman" w:eastAsia="宋体" w:cs="Times New Roman"/>
      <w:sz w:val="24"/>
      <w:szCs w:val="24"/>
    </w:rPr>
  </w:style>
  <w:style w:type="character" w:customStyle="1" w:styleId="48">
    <w:name w:val="我的正文 Char"/>
    <w:basedOn w:val="22"/>
    <w:link w:val="47"/>
    <w:qFormat/>
    <w:uiPriority w:val="0"/>
    <w:rPr>
      <w:rFonts w:ascii="Times New Roman" w:hAnsi="Times New Roman" w:eastAsia="宋体" w:cs="Times New Roman"/>
      <w:sz w:val="24"/>
      <w:szCs w:val="24"/>
    </w:rPr>
  </w:style>
  <w:style w:type="character" w:customStyle="1" w:styleId="49">
    <w:name w:val="正文文本缩进 字符"/>
    <w:basedOn w:val="22"/>
    <w:link w:val="7"/>
    <w:qFormat/>
    <w:uiPriority w:val="0"/>
  </w:style>
  <w:style w:type="character" w:customStyle="1" w:styleId="50">
    <w:name w:val="正文文本首行缩进 字符"/>
    <w:basedOn w:val="35"/>
    <w:link w:val="19"/>
    <w:qFormat/>
    <w:uiPriority w:val="0"/>
    <w:rPr>
      <w:rFonts w:ascii="Times New Roman" w:hAnsi="Times New Roman" w:eastAsia="宋体" w:cs="Times New Roman"/>
      <w:szCs w:val="24"/>
    </w:rPr>
  </w:style>
  <w:style w:type="paragraph" w:customStyle="1" w:styleId="51">
    <w:name w:val="WPSOffice手动目录 1"/>
    <w:qFormat/>
    <w:uiPriority w:val="0"/>
    <w:rPr>
      <w:rFonts w:asciiTheme="minorHAnsi" w:hAnsiTheme="minorHAnsi" w:eastAsiaTheme="minorEastAsia" w:cstheme="minorBidi"/>
      <w:lang w:val="en-US" w:eastAsia="zh-CN" w:bidi="ar-SA"/>
    </w:rPr>
  </w:style>
  <w:style w:type="paragraph" w:customStyle="1" w:styleId="52">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53">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54">
    <w:name w:val="TOC 2 字符"/>
    <w:link w:val="16"/>
    <w:qFormat/>
    <w:uiPriority w:val="39"/>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4" Type="http://schemas.openxmlformats.org/officeDocument/2006/relationships/fontTable" Target="fontTable.xml"/><Relationship Id="rId33" Type="http://schemas.openxmlformats.org/officeDocument/2006/relationships/customXml" Target="../customXml/item2.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5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E813D8-7B60-4D88-8FC3-5DD37EAF16C2}">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40</Pages>
  <Words>13296</Words>
  <Characters>23602</Characters>
  <Lines>212</Lines>
  <Paragraphs>59</Paragraphs>
  <TotalTime>22</TotalTime>
  <ScaleCrop>false</ScaleCrop>
  <LinksUpToDate>false</LinksUpToDate>
  <CharactersWithSpaces>25964</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2014-04-13T13:11:00Z</dcterms:created>
  <dc:creator>微软用户</dc:creator>
  <cp:lastModifiedBy>养乐多</cp:lastModifiedBy>
  <cp:lastPrinted>2023-04-08T04:22:00Z</cp:lastPrinted>
  <dcterms:modified xsi:type="dcterms:W3CDTF">2023-06-03T05:26:33Z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494DE1FAEBA84FB4A8D6FEC2F5A824FF</vt:lpwstr>
  </property>
</Properties>
</file>